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E8F1" w14:textId="356585A3" w:rsidR="00560988" w:rsidRPr="004968D6" w:rsidRDefault="004968D6" w:rsidP="00140299">
      <w:pPr>
        <w:widowControl w:val="0"/>
        <w:autoSpaceDE w:val="0"/>
        <w:autoSpaceDN w:val="0"/>
        <w:adjustRightInd w:val="0"/>
        <w:rPr>
          <w:rFonts w:cs="Arial"/>
          <w:b/>
          <w:bCs/>
          <w:sz w:val="28"/>
          <w:szCs w:val="28"/>
        </w:rPr>
      </w:pPr>
      <w:r w:rsidRPr="00A27037">
        <w:rPr>
          <w:rFonts w:cs="Arial"/>
          <w:sz w:val="28"/>
          <w:szCs w:val="28"/>
          <w:highlight w:val="yellow"/>
        </w:rPr>
        <w:t>Please amend the text in red before sending.</w:t>
      </w:r>
    </w:p>
    <w:p w14:paraId="24E352F3" w14:textId="77777777" w:rsidR="00560988" w:rsidRPr="004968D6" w:rsidRDefault="00560988" w:rsidP="00560988">
      <w:pPr>
        <w:widowControl w:val="0"/>
        <w:autoSpaceDE w:val="0"/>
        <w:autoSpaceDN w:val="0"/>
        <w:adjustRightInd w:val="0"/>
        <w:jc w:val="right"/>
        <w:rPr>
          <w:rFonts w:cs="Arial"/>
          <w:b/>
          <w:bCs/>
          <w:sz w:val="28"/>
          <w:szCs w:val="28"/>
        </w:rPr>
      </w:pPr>
      <w:r w:rsidRPr="004968D6">
        <w:rPr>
          <w:rFonts w:cs="Arial"/>
          <w:b/>
          <w:bCs/>
          <w:sz w:val="28"/>
          <w:szCs w:val="28"/>
        </w:rPr>
        <w:t>PRIVATE AND CONFIDENTIAL</w:t>
      </w:r>
    </w:p>
    <w:p w14:paraId="3FF1EF3F" w14:textId="13EB2B59" w:rsidR="00560988" w:rsidRPr="004968D6" w:rsidRDefault="00262DC4" w:rsidP="5D9BB232">
      <w:pPr>
        <w:widowControl w:val="0"/>
        <w:autoSpaceDE w:val="0"/>
        <w:autoSpaceDN w:val="0"/>
        <w:adjustRightInd w:val="0"/>
        <w:jc w:val="right"/>
        <w:rPr>
          <w:rFonts w:cs="Arial"/>
          <w:color w:val="FF0000"/>
          <w:sz w:val="28"/>
          <w:szCs w:val="28"/>
        </w:rPr>
      </w:pPr>
      <w:r w:rsidRPr="004968D6">
        <w:rPr>
          <w:rFonts w:cs="Arial"/>
          <w:color w:val="FF0000"/>
          <w:sz w:val="28"/>
          <w:szCs w:val="28"/>
        </w:rPr>
        <w:t>[I</w:t>
      </w:r>
      <w:r w:rsidR="00560988" w:rsidRPr="004968D6">
        <w:rPr>
          <w:rFonts w:cs="Arial"/>
          <w:color w:val="FF0000"/>
          <w:sz w:val="28"/>
          <w:szCs w:val="28"/>
        </w:rPr>
        <w:t>nsert your address</w:t>
      </w:r>
    </w:p>
    <w:p w14:paraId="3F741BDA" w14:textId="77777777" w:rsidR="00560988" w:rsidRPr="004968D6" w:rsidRDefault="00560988" w:rsidP="5D9BB232">
      <w:pPr>
        <w:widowControl w:val="0"/>
        <w:autoSpaceDE w:val="0"/>
        <w:autoSpaceDN w:val="0"/>
        <w:adjustRightInd w:val="0"/>
        <w:jc w:val="right"/>
        <w:rPr>
          <w:rFonts w:cs="Arial"/>
          <w:color w:val="FF0000"/>
          <w:sz w:val="28"/>
          <w:szCs w:val="28"/>
        </w:rPr>
      </w:pPr>
      <w:r w:rsidRPr="004968D6">
        <w:rPr>
          <w:rFonts w:cs="Arial"/>
          <w:color w:val="FF0000"/>
          <w:sz w:val="28"/>
          <w:szCs w:val="28"/>
        </w:rPr>
        <w:t>and telephone number</w:t>
      </w:r>
    </w:p>
    <w:p w14:paraId="645D5D79" w14:textId="3FEABEC3" w:rsidR="00560988" w:rsidRPr="004968D6" w:rsidRDefault="00560988" w:rsidP="5D9BB232">
      <w:pPr>
        <w:widowControl w:val="0"/>
        <w:autoSpaceDE w:val="0"/>
        <w:autoSpaceDN w:val="0"/>
        <w:adjustRightInd w:val="0"/>
        <w:jc w:val="right"/>
        <w:rPr>
          <w:rFonts w:cs="Arial"/>
          <w:color w:val="FF0000"/>
          <w:sz w:val="28"/>
          <w:szCs w:val="28"/>
        </w:rPr>
      </w:pPr>
      <w:r w:rsidRPr="004968D6">
        <w:rPr>
          <w:rFonts w:cs="Arial"/>
          <w:color w:val="FF0000"/>
          <w:sz w:val="28"/>
          <w:szCs w:val="28"/>
        </w:rPr>
        <w:t>and email address</w:t>
      </w:r>
      <w:r w:rsidR="00262DC4" w:rsidRPr="004968D6">
        <w:rPr>
          <w:rFonts w:cs="Arial"/>
          <w:color w:val="FF0000"/>
          <w:sz w:val="28"/>
          <w:szCs w:val="28"/>
        </w:rPr>
        <w:t>]</w:t>
      </w:r>
    </w:p>
    <w:p w14:paraId="6CD7DEA5" w14:textId="77777777" w:rsidR="00560988" w:rsidRPr="004968D6" w:rsidRDefault="00560988" w:rsidP="00560988">
      <w:pPr>
        <w:widowControl w:val="0"/>
        <w:autoSpaceDE w:val="0"/>
        <w:autoSpaceDN w:val="0"/>
        <w:adjustRightInd w:val="0"/>
        <w:jc w:val="right"/>
        <w:rPr>
          <w:rFonts w:cs="Arial"/>
          <w:b/>
          <w:bCs/>
          <w:sz w:val="28"/>
          <w:szCs w:val="28"/>
        </w:rPr>
      </w:pPr>
    </w:p>
    <w:p w14:paraId="30854B2A" w14:textId="77777777" w:rsidR="00560988" w:rsidRPr="004968D6" w:rsidRDefault="00560988" w:rsidP="00560988">
      <w:pPr>
        <w:widowControl w:val="0"/>
        <w:autoSpaceDE w:val="0"/>
        <w:autoSpaceDN w:val="0"/>
        <w:adjustRightInd w:val="0"/>
        <w:rPr>
          <w:rFonts w:cs="Arial"/>
          <w:b/>
          <w:sz w:val="28"/>
          <w:szCs w:val="28"/>
        </w:rPr>
      </w:pPr>
    </w:p>
    <w:p w14:paraId="04A16167" w14:textId="3EA787EC" w:rsidR="00560988" w:rsidRPr="004968D6" w:rsidRDefault="00560988" w:rsidP="5D9BB232">
      <w:pPr>
        <w:widowControl w:val="0"/>
        <w:autoSpaceDE w:val="0"/>
        <w:autoSpaceDN w:val="0"/>
        <w:adjustRightInd w:val="0"/>
        <w:rPr>
          <w:rFonts w:cs="Arial"/>
          <w:sz w:val="28"/>
          <w:szCs w:val="28"/>
        </w:rPr>
      </w:pPr>
      <w:r w:rsidRPr="004968D6">
        <w:rPr>
          <w:rFonts w:cs="Arial"/>
          <w:sz w:val="28"/>
          <w:szCs w:val="28"/>
        </w:rPr>
        <w:t>For the attention of the</w:t>
      </w:r>
      <w:r w:rsidR="00D260F8" w:rsidRPr="004968D6">
        <w:rPr>
          <w:rFonts w:cs="Arial"/>
          <w:sz w:val="28"/>
          <w:szCs w:val="28"/>
        </w:rPr>
        <w:t xml:space="preserve"> Continuing Healthcare Department</w:t>
      </w:r>
    </w:p>
    <w:p w14:paraId="4932B570" w14:textId="74563D53" w:rsidR="00560988" w:rsidRPr="004968D6" w:rsidRDefault="00D260F8" w:rsidP="00D260F8">
      <w:pPr>
        <w:rPr>
          <w:rFonts w:cs="Arial"/>
          <w:sz w:val="28"/>
          <w:szCs w:val="28"/>
        </w:rPr>
      </w:pPr>
      <w:r w:rsidRPr="004968D6">
        <w:rPr>
          <w:rFonts w:cs="Arial"/>
          <w:color w:val="FF0000"/>
          <w:sz w:val="28"/>
          <w:szCs w:val="28"/>
        </w:rPr>
        <w:t xml:space="preserve">[Insert name and address of the </w:t>
      </w:r>
      <w:r w:rsidR="003E0748" w:rsidRPr="004968D6">
        <w:rPr>
          <w:rFonts w:cs="Arial"/>
          <w:color w:val="FF0000"/>
          <w:sz w:val="28"/>
          <w:szCs w:val="28"/>
        </w:rPr>
        <w:t>Integrated Care Board (“ICB”]</w:t>
      </w:r>
    </w:p>
    <w:p w14:paraId="396770CA" w14:textId="77777777" w:rsidR="00560988" w:rsidRPr="004968D6" w:rsidRDefault="00560988" w:rsidP="00560988">
      <w:pPr>
        <w:widowControl w:val="0"/>
        <w:autoSpaceDE w:val="0"/>
        <w:autoSpaceDN w:val="0"/>
        <w:adjustRightInd w:val="0"/>
        <w:rPr>
          <w:rFonts w:cs="Arial"/>
          <w:b/>
          <w:color w:val="FF0000"/>
          <w:sz w:val="28"/>
          <w:szCs w:val="28"/>
        </w:rPr>
      </w:pPr>
    </w:p>
    <w:p w14:paraId="505ECCD3" w14:textId="77777777" w:rsidR="00560988" w:rsidRPr="004968D6" w:rsidRDefault="00560988" w:rsidP="00560988">
      <w:pPr>
        <w:widowControl w:val="0"/>
        <w:autoSpaceDE w:val="0"/>
        <w:autoSpaceDN w:val="0"/>
        <w:adjustRightInd w:val="0"/>
        <w:rPr>
          <w:rFonts w:cs="Arial"/>
          <w:b/>
          <w:color w:val="FF0000"/>
          <w:sz w:val="28"/>
          <w:szCs w:val="28"/>
        </w:rPr>
      </w:pPr>
    </w:p>
    <w:p w14:paraId="5EFC1920" w14:textId="57BE866F" w:rsidR="000E4DFC" w:rsidRPr="004968D6" w:rsidRDefault="00D260F8" w:rsidP="5D9BB232">
      <w:pPr>
        <w:tabs>
          <w:tab w:val="left" w:pos="1260"/>
        </w:tabs>
        <w:jc w:val="both"/>
        <w:rPr>
          <w:rFonts w:cs="Arial"/>
          <w:color w:val="FF0000"/>
          <w:sz w:val="28"/>
          <w:szCs w:val="28"/>
        </w:rPr>
      </w:pPr>
      <w:r w:rsidRPr="004968D6">
        <w:rPr>
          <w:rFonts w:cs="Arial"/>
          <w:color w:val="FF0000"/>
          <w:sz w:val="28"/>
          <w:szCs w:val="28"/>
        </w:rPr>
        <w:t>[Insert date]</w:t>
      </w:r>
    </w:p>
    <w:p w14:paraId="5EB775BD" w14:textId="77777777" w:rsidR="000E4DFC" w:rsidRPr="004968D6" w:rsidRDefault="000E4DFC" w:rsidP="000E4DFC">
      <w:pPr>
        <w:rPr>
          <w:rFonts w:cs="Arial"/>
          <w:sz w:val="28"/>
          <w:szCs w:val="28"/>
        </w:rPr>
      </w:pPr>
    </w:p>
    <w:p w14:paraId="698C476F" w14:textId="745D2EE9" w:rsidR="00235379" w:rsidRPr="004968D6" w:rsidRDefault="00235379" w:rsidP="00D260F8">
      <w:pPr>
        <w:rPr>
          <w:rFonts w:cs="Arial"/>
          <w:b/>
          <w:bCs/>
          <w:sz w:val="28"/>
          <w:szCs w:val="28"/>
        </w:rPr>
      </w:pPr>
      <w:r w:rsidRPr="004968D6">
        <w:rPr>
          <w:rFonts w:cs="Arial"/>
          <w:sz w:val="28"/>
          <w:szCs w:val="28"/>
        </w:rPr>
        <w:t>Dear Sir</w:t>
      </w:r>
      <w:r w:rsidR="00A42F94" w:rsidRPr="004968D6">
        <w:rPr>
          <w:rFonts w:cs="Arial"/>
          <w:sz w:val="28"/>
          <w:szCs w:val="28"/>
        </w:rPr>
        <w:t xml:space="preserve"> or Madam,</w:t>
      </w:r>
      <w:r w:rsidR="00A60338" w:rsidRPr="004968D6">
        <w:rPr>
          <w:rFonts w:cs="Arial"/>
          <w:sz w:val="28"/>
          <w:szCs w:val="28"/>
        </w:rPr>
        <w:br/>
      </w:r>
      <w:r w:rsidR="00A60338" w:rsidRPr="004968D6">
        <w:rPr>
          <w:rFonts w:cs="Arial"/>
          <w:sz w:val="28"/>
          <w:szCs w:val="28"/>
        </w:rPr>
        <w:br/>
      </w:r>
      <w:r w:rsidR="00A60338" w:rsidRPr="004968D6">
        <w:rPr>
          <w:rFonts w:cs="Arial"/>
          <w:b/>
          <w:bCs/>
          <w:sz w:val="28"/>
          <w:szCs w:val="28"/>
        </w:rPr>
        <w:t xml:space="preserve">Request for an assessment of eligibility for NHS Continuing Healthcare – </w:t>
      </w:r>
      <w:r w:rsidR="00BE4FE6" w:rsidRPr="004968D6">
        <w:rPr>
          <w:rFonts w:cs="Arial"/>
          <w:color w:val="FF0000"/>
          <w:sz w:val="28"/>
          <w:szCs w:val="28"/>
        </w:rPr>
        <w:t xml:space="preserve">[Insert </w:t>
      </w:r>
      <w:r w:rsidR="00B47D9F">
        <w:rPr>
          <w:rFonts w:cs="Arial"/>
          <w:color w:val="FF0000"/>
          <w:sz w:val="28"/>
          <w:szCs w:val="28"/>
        </w:rPr>
        <w:t>the name, date of birth and address of the person with care needs</w:t>
      </w:r>
      <w:r w:rsidR="00D260F8" w:rsidRPr="004968D6">
        <w:rPr>
          <w:rFonts w:cs="Arial"/>
          <w:color w:val="FF0000"/>
          <w:sz w:val="28"/>
          <w:szCs w:val="28"/>
        </w:rPr>
        <w:t>]</w:t>
      </w:r>
    </w:p>
    <w:p w14:paraId="41D638DB" w14:textId="77777777" w:rsidR="0011187D" w:rsidRPr="004968D6" w:rsidRDefault="0011187D" w:rsidP="00235379">
      <w:pPr>
        <w:jc w:val="both"/>
        <w:rPr>
          <w:rFonts w:cs="Arial"/>
          <w:color w:val="FF0000"/>
          <w:sz w:val="28"/>
          <w:szCs w:val="28"/>
        </w:rPr>
      </w:pPr>
    </w:p>
    <w:p w14:paraId="4B3FFCE2" w14:textId="76B48716" w:rsidR="00AD5935" w:rsidRPr="004968D6" w:rsidRDefault="00F841FD" w:rsidP="00E96F82">
      <w:pPr>
        <w:spacing w:after="160" w:line="256" w:lineRule="auto"/>
        <w:rPr>
          <w:rFonts w:cs="Arial"/>
          <w:b/>
          <w:bCs/>
          <w:sz w:val="28"/>
          <w:szCs w:val="28"/>
          <w:lang w:val="en"/>
        </w:rPr>
      </w:pPr>
      <w:r w:rsidRPr="004968D6">
        <w:rPr>
          <w:rFonts w:cs="Arial"/>
          <w:sz w:val="28"/>
          <w:szCs w:val="28"/>
          <w:lang w:val="en"/>
        </w:rPr>
        <w:t xml:space="preserve">I am writing </w:t>
      </w:r>
      <w:r w:rsidR="00C127AF" w:rsidRPr="004968D6">
        <w:rPr>
          <w:rFonts w:cs="Arial"/>
          <w:sz w:val="28"/>
          <w:szCs w:val="28"/>
          <w:lang w:val="en"/>
        </w:rPr>
        <w:t xml:space="preserve">to request that </w:t>
      </w:r>
      <w:r w:rsidR="00C127AF" w:rsidRPr="004968D6">
        <w:rPr>
          <w:rFonts w:cs="Arial"/>
          <w:color w:val="FF0000"/>
          <w:sz w:val="28"/>
          <w:szCs w:val="28"/>
          <w:lang w:val="en"/>
        </w:rPr>
        <w:t xml:space="preserve">[insert name of </w:t>
      </w:r>
      <w:r w:rsidR="0013679C" w:rsidRPr="004968D6">
        <w:rPr>
          <w:rFonts w:cs="Arial"/>
          <w:color w:val="FF0000"/>
          <w:sz w:val="28"/>
          <w:szCs w:val="28"/>
          <w:lang w:val="en"/>
        </w:rPr>
        <w:t>ICB</w:t>
      </w:r>
      <w:r w:rsidR="00C127AF" w:rsidRPr="004968D6">
        <w:rPr>
          <w:rFonts w:cs="Arial"/>
          <w:color w:val="FF0000"/>
          <w:sz w:val="28"/>
          <w:szCs w:val="28"/>
          <w:lang w:val="en"/>
        </w:rPr>
        <w:t xml:space="preserve">] </w:t>
      </w:r>
      <w:r w:rsidR="00C127AF" w:rsidRPr="004968D6">
        <w:rPr>
          <w:rFonts w:cs="Arial"/>
          <w:sz w:val="28"/>
          <w:szCs w:val="28"/>
          <w:lang w:val="en"/>
        </w:rPr>
        <w:t xml:space="preserve">undertakes an assessment of </w:t>
      </w:r>
      <w:r w:rsidR="0053254C" w:rsidRPr="0053254C">
        <w:rPr>
          <w:rStyle w:val="normaltextrun"/>
          <w:rFonts w:cs="Arial"/>
          <w:color w:val="FF0000"/>
          <w:sz w:val="28"/>
          <w:szCs w:val="28"/>
        </w:rPr>
        <w:t>[insert their name and initials</w:t>
      </w:r>
      <w:r w:rsidR="0053254C">
        <w:rPr>
          <w:rStyle w:val="normaltextrun"/>
          <w:rFonts w:cs="Arial"/>
          <w:color w:val="FF0000"/>
          <w:sz w:val="28"/>
          <w:szCs w:val="28"/>
        </w:rPr>
        <w:t xml:space="preserve"> (XX)</w:t>
      </w:r>
      <w:r w:rsidR="0053254C" w:rsidRPr="0053254C">
        <w:rPr>
          <w:rStyle w:val="normaltextrun"/>
          <w:rFonts w:cs="Arial"/>
          <w:color w:val="FF0000"/>
          <w:sz w:val="28"/>
          <w:szCs w:val="28"/>
        </w:rPr>
        <w:t>]</w:t>
      </w:r>
      <w:r w:rsidR="00A53F32" w:rsidRPr="00A53F32">
        <w:rPr>
          <w:rStyle w:val="normaltextrun"/>
          <w:rFonts w:cs="Arial"/>
          <w:color w:val="000000" w:themeColor="text1"/>
          <w:sz w:val="28"/>
          <w:szCs w:val="28"/>
        </w:rPr>
        <w:t>’s</w:t>
      </w:r>
      <w:r w:rsidRPr="004968D6">
        <w:rPr>
          <w:rFonts w:cs="Arial"/>
          <w:sz w:val="28"/>
          <w:szCs w:val="28"/>
          <w:lang w:val="en"/>
        </w:rPr>
        <w:t xml:space="preserve"> eligibility for NHS Continuing Healthcare (“CHC”) funding.</w:t>
      </w:r>
      <w:r w:rsidR="00393726" w:rsidRPr="004968D6">
        <w:rPr>
          <w:rFonts w:cs="Arial"/>
          <w:sz w:val="28"/>
          <w:szCs w:val="28"/>
          <w:lang w:val="en"/>
        </w:rPr>
        <w:t xml:space="preserve"> </w:t>
      </w:r>
      <w:r w:rsidR="003F3176" w:rsidRPr="004968D6">
        <w:rPr>
          <w:rFonts w:cs="Arial"/>
          <w:sz w:val="28"/>
          <w:szCs w:val="28"/>
          <w:lang w:val="en"/>
        </w:rPr>
        <w:br/>
      </w:r>
      <w:r w:rsidR="00E86945" w:rsidRPr="004968D6">
        <w:rPr>
          <w:rFonts w:cs="Arial"/>
          <w:sz w:val="28"/>
          <w:szCs w:val="28"/>
          <w:lang w:val="en"/>
        </w:rPr>
        <w:br/>
      </w:r>
      <w:r w:rsidR="00115AD6" w:rsidRPr="004968D6">
        <w:rPr>
          <w:rFonts w:cs="Arial"/>
          <w:sz w:val="28"/>
          <w:szCs w:val="28"/>
          <w:lang w:val="en"/>
        </w:rPr>
        <w:t xml:space="preserve">As you are aware, </w:t>
      </w:r>
      <w:r w:rsidR="00115AD6" w:rsidRPr="004968D6">
        <w:rPr>
          <w:rFonts w:cs="Arial"/>
          <w:color w:val="FF0000"/>
          <w:sz w:val="28"/>
          <w:szCs w:val="28"/>
          <w:lang w:val="en"/>
        </w:rPr>
        <w:t xml:space="preserve">[insert name of </w:t>
      </w:r>
      <w:r w:rsidR="0013679C" w:rsidRPr="004968D6">
        <w:rPr>
          <w:rFonts w:cs="Arial"/>
          <w:color w:val="FF0000"/>
          <w:sz w:val="28"/>
          <w:szCs w:val="28"/>
          <w:lang w:val="en"/>
        </w:rPr>
        <w:t>ICB</w:t>
      </w:r>
      <w:r w:rsidR="00C127AF" w:rsidRPr="004968D6">
        <w:rPr>
          <w:rFonts w:cs="Arial"/>
          <w:color w:val="FF0000"/>
          <w:sz w:val="28"/>
          <w:szCs w:val="28"/>
          <w:lang w:val="en"/>
        </w:rPr>
        <w:t>]</w:t>
      </w:r>
      <w:r w:rsidR="00E86945" w:rsidRPr="004968D6">
        <w:rPr>
          <w:rFonts w:cs="Arial"/>
          <w:color w:val="FF0000"/>
          <w:sz w:val="28"/>
          <w:szCs w:val="28"/>
          <w:lang w:val="en"/>
        </w:rPr>
        <w:t xml:space="preserve"> </w:t>
      </w:r>
      <w:r w:rsidR="00E86945" w:rsidRPr="004968D6">
        <w:rPr>
          <w:rFonts w:cs="Arial"/>
          <w:sz w:val="28"/>
          <w:szCs w:val="28"/>
          <w:lang w:val="en"/>
        </w:rPr>
        <w:t xml:space="preserve">is responsible for assessing eligibility for NHS CHC. According to the law, it must undertake an assessment of eligibility wherever it appears that there is a need to do so. </w:t>
      </w:r>
      <w:r w:rsidR="00E96F82" w:rsidRPr="004968D6">
        <w:rPr>
          <w:rFonts w:cs="Arial"/>
          <w:sz w:val="28"/>
          <w:szCs w:val="28"/>
          <w:lang w:val="en"/>
        </w:rPr>
        <w:br/>
      </w:r>
    </w:p>
    <w:p w14:paraId="0A852938" w14:textId="4CFD5F2D" w:rsidR="00B02B56" w:rsidRPr="004968D6" w:rsidRDefault="00D30E3A" w:rsidP="502A8D1E">
      <w:pPr>
        <w:spacing w:after="160" w:line="256" w:lineRule="auto"/>
        <w:rPr>
          <w:rFonts w:cs="Arial"/>
          <w:color w:val="000000" w:themeColor="text1"/>
          <w:sz w:val="28"/>
          <w:szCs w:val="28"/>
        </w:rPr>
      </w:pPr>
      <w:r w:rsidRPr="502A8D1E">
        <w:rPr>
          <w:rFonts w:cs="Arial"/>
          <w:b/>
          <w:bCs/>
          <w:sz w:val="28"/>
          <w:szCs w:val="28"/>
          <w:lang w:val="en"/>
        </w:rPr>
        <w:t xml:space="preserve">Background </w:t>
      </w:r>
      <w:r>
        <w:br/>
      </w:r>
      <w:r>
        <w:br/>
      </w:r>
      <w:r w:rsidR="00656892" w:rsidRPr="00656892">
        <w:rPr>
          <w:rStyle w:val="normaltextrun"/>
          <w:rFonts w:cs="Arial"/>
          <w:color w:val="FF0000"/>
          <w:sz w:val="28"/>
          <w:szCs w:val="28"/>
        </w:rPr>
        <w:t>[</w:t>
      </w:r>
      <w:r w:rsidR="00A53F32" w:rsidRPr="00656892">
        <w:rPr>
          <w:rStyle w:val="normaltextrun"/>
          <w:rFonts w:cs="Arial"/>
          <w:color w:val="FF0000"/>
          <w:sz w:val="28"/>
          <w:szCs w:val="28"/>
        </w:rPr>
        <w:t>XX</w:t>
      </w:r>
      <w:r w:rsidR="00656892" w:rsidRPr="00656892">
        <w:rPr>
          <w:rStyle w:val="normaltextrun"/>
          <w:rFonts w:cs="Arial"/>
          <w:color w:val="FF0000"/>
          <w:sz w:val="28"/>
          <w:szCs w:val="28"/>
        </w:rPr>
        <w:t>]</w:t>
      </w:r>
      <w:r w:rsidR="00AD5935" w:rsidRPr="00656892">
        <w:rPr>
          <w:rStyle w:val="normaltextrun"/>
          <w:rFonts w:cs="Arial"/>
          <w:color w:val="FF0000"/>
          <w:sz w:val="28"/>
          <w:szCs w:val="28"/>
        </w:rPr>
        <w:t xml:space="preserve"> </w:t>
      </w:r>
      <w:r w:rsidR="00AD5935" w:rsidRPr="502A8D1E">
        <w:rPr>
          <w:rStyle w:val="normaltextrun"/>
          <w:rFonts w:cs="Arial"/>
          <w:color w:val="000000" w:themeColor="text1"/>
          <w:sz w:val="28"/>
          <w:szCs w:val="28"/>
        </w:rPr>
        <w:t>ha</w:t>
      </w:r>
      <w:r w:rsidR="00656892">
        <w:rPr>
          <w:rStyle w:val="normaltextrun"/>
          <w:rFonts w:cs="Arial"/>
          <w:color w:val="000000" w:themeColor="text1"/>
          <w:sz w:val="28"/>
          <w:szCs w:val="28"/>
        </w:rPr>
        <w:t>s</w:t>
      </w:r>
      <w:r w:rsidR="00D536E4" w:rsidRPr="502A8D1E">
        <w:rPr>
          <w:rStyle w:val="normaltextrun"/>
          <w:rFonts w:cs="Arial"/>
          <w:color w:val="000000" w:themeColor="text1"/>
          <w:sz w:val="28"/>
          <w:szCs w:val="28"/>
        </w:rPr>
        <w:t xml:space="preserve"> a diagnosis of</w:t>
      </w:r>
      <w:r w:rsidR="00D536E4" w:rsidRPr="502A8D1E">
        <w:rPr>
          <w:rStyle w:val="normaltextrun"/>
          <w:rFonts w:cs="Arial"/>
          <w:color w:val="FF0000"/>
          <w:sz w:val="28"/>
          <w:szCs w:val="28"/>
        </w:rPr>
        <w:t xml:space="preserve"> [insert any diagnosis </w:t>
      </w:r>
      <w:r w:rsidR="00656892">
        <w:rPr>
          <w:rStyle w:val="normaltextrun"/>
          <w:rFonts w:cs="Arial"/>
          <w:color w:val="FF0000"/>
          <w:sz w:val="28"/>
          <w:szCs w:val="28"/>
        </w:rPr>
        <w:t>they</w:t>
      </w:r>
      <w:r w:rsidR="00AD5935" w:rsidRPr="502A8D1E">
        <w:rPr>
          <w:rStyle w:val="normaltextrun"/>
          <w:rFonts w:cs="Arial"/>
          <w:color w:val="FF0000"/>
          <w:sz w:val="28"/>
          <w:szCs w:val="28"/>
        </w:rPr>
        <w:t xml:space="preserve"> have</w:t>
      </w:r>
      <w:r w:rsidR="00D536E4" w:rsidRPr="502A8D1E">
        <w:rPr>
          <w:rStyle w:val="normaltextrun"/>
          <w:rFonts w:cs="Arial"/>
          <w:color w:val="FF0000"/>
          <w:sz w:val="28"/>
          <w:szCs w:val="28"/>
        </w:rPr>
        <w:t xml:space="preserve"> or give a summary of </w:t>
      </w:r>
      <w:r w:rsidR="00656892">
        <w:rPr>
          <w:rStyle w:val="normaltextrun"/>
          <w:rFonts w:cs="Arial"/>
          <w:color w:val="FF0000"/>
          <w:sz w:val="28"/>
          <w:szCs w:val="28"/>
        </w:rPr>
        <w:t>their</w:t>
      </w:r>
      <w:r w:rsidR="00D536E4" w:rsidRPr="502A8D1E">
        <w:rPr>
          <w:rStyle w:val="normaltextrun"/>
          <w:rFonts w:cs="Arial"/>
          <w:color w:val="FF0000"/>
          <w:sz w:val="28"/>
          <w:szCs w:val="28"/>
        </w:rPr>
        <w:t xml:space="preserve"> disabilities</w:t>
      </w:r>
      <w:r w:rsidR="00D00B9B" w:rsidRPr="502A8D1E">
        <w:rPr>
          <w:rStyle w:val="normaltextrun"/>
          <w:rFonts w:cs="Arial"/>
          <w:color w:val="FF0000"/>
          <w:sz w:val="28"/>
          <w:szCs w:val="28"/>
        </w:rPr>
        <w:t>].</w:t>
      </w:r>
      <w:r w:rsidR="003F1EEF" w:rsidRPr="502A8D1E">
        <w:rPr>
          <w:rStyle w:val="normaltextrun"/>
          <w:rFonts w:cs="Arial"/>
          <w:color w:val="FF0000"/>
          <w:sz w:val="28"/>
          <w:szCs w:val="28"/>
        </w:rPr>
        <w:t xml:space="preserve"> </w:t>
      </w:r>
      <w:r>
        <w:br/>
      </w:r>
      <w:r>
        <w:br/>
      </w:r>
      <w:r w:rsidR="003F1EEF" w:rsidRPr="502A8D1E">
        <w:rPr>
          <w:rStyle w:val="normaltextrun"/>
          <w:rFonts w:cs="Arial"/>
          <w:sz w:val="28"/>
          <w:szCs w:val="28"/>
        </w:rPr>
        <w:t xml:space="preserve">As a result, </w:t>
      </w:r>
      <w:r w:rsidR="00656892" w:rsidRPr="00656892">
        <w:rPr>
          <w:rStyle w:val="normaltextrun"/>
          <w:rFonts w:cs="Arial"/>
          <w:color w:val="FF0000"/>
          <w:sz w:val="28"/>
          <w:szCs w:val="28"/>
        </w:rPr>
        <w:t>[XX]</w:t>
      </w:r>
      <w:r w:rsidR="007E5D2C" w:rsidRPr="502A8D1E">
        <w:rPr>
          <w:rStyle w:val="normaltextrun"/>
          <w:rFonts w:cs="Arial"/>
          <w:color w:val="000000" w:themeColor="text1"/>
          <w:sz w:val="28"/>
          <w:szCs w:val="28"/>
        </w:rPr>
        <w:t xml:space="preserve"> present</w:t>
      </w:r>
      <w:r w:rsidR="00656892">
        <w:rPr>
          <w:rStyle w:val="normaltextrun"/>
          <w:rFonts w:cs="Arial"/>
          <w:color w:val="000000" w:themeColor="text1"/>
          <w:sz w:val="28"/>
          <w:szCs w:val="28"/>
        </w:rPr>
        <w:t>s</w:t>
      </w:r>
      <w:r w:rsidR="003F1EEF" w:rsidRPr="502A8D1E">
        <w:rPr>
          <w:rStyle w:val="normaltextrun"/>
          <w:rFonts w:cs="Arial"/>
          <w:color w:val="000000" w:themeColor="text1"/>
          <w:sz w:val="28"/>
          <w:szCs w:val="28"/>
        </w:rPr>
        <w:t xml:space="preserve"> </w:t>
      </w:r>
      <w:r w:rsidR="00925357" w:rsidRPr="502A8D1E">
        <w:rPr>
          <w:rStyle w:val="normaltextrun"/>
          <w:rFonts w:cs="Arial"/>
          <w:sz w:val="28"/>
          <w:szCs w:val="28"/>
        </w:rPr>
        <w:t xml:space="preserve">in the following ways on a daily basis:- </w:t>
      </w:r>
      <w:r>
        <w:br/>
      </w:r>
      <w:r>
        <w:br/>
      </w:r>
      <w:r w:rsidR="00925357" w:rsidRPr="502A8D1E">
        <w:rPr>
          <w:rStyle w:val="normaltextrun"/>
          <w:rFonts w:cs="Arial"/>
          <w:color w:val="FF0000"/>
          <w:sz w:val="28"/>
          <w:szCs w:val="28"/>
        </w:rPr>
        <w:t>[</w:t>
      </w:r>
      <w:r w:rsidR="0016446E" w:rsidRPr="502A8D1E">
        <w:rPr>
          <w:rStyle w:val="normaltextrun"/>
          <w:rFonts w:cs="Arial"/>
          <w:color w:val="FF0000"/>
          <w:sz w:val="28"/>
          <w:szCs w:val="28"/>
        </w:rPr>
        <w:t>Give</w:t>
      </w:r>
      <w:r w:rsidR="00170BCE" w:rsidRPr="502A8D1E">
        <w:rPr>
          <w:rStyle w:val="normaltextrun"/>
          <w:rFonts w:cs="Arial"/>
          <w:color w:val="FF0000"/>
          <w:sz w:val="28"/>
          <w:szCs w:val="28"/>
        </w:rPr>
        <w:t xml:space="preserve"> examples of the overall effect</w:t>
      </w:r>
      <w:r w:rsidR="00925357" w:rsidRPr="502A8D1E">
        <w:rPr>
          <w:rStyle w:val="normaltextrun"/>
          <w:rFonts w:cs="Arial"/>
          <w:color w:val="FF0000"/>
          <w:sz w:val="28"/>
          <w:szCs w:val="28"/>
        </w:rPr>
        <w:t xml:space="preserve"> of th</w:t>
      </w:r>
      <w:r w:rsidR="00D25A3D" w:rsidRPr="502A8D1E">
        <w:rPr>
          <w:rStyle w:val="normaltextrun"/>
          <w:rFonts w:cs="Arial"/>
          <w:color w:val="FF0000"/>
          <w:sz w:val="28"/>
          <w:szCs w:val="28"/>
        </w:rPr>
        <w:t>e</w:t>
      </w:r>
      <w:r w:rsidR="003E201D" w:rsidRPr="502A8D1E">
        <w:rPr>
          <w:rStyle w:val="normaltextrun"/>
          <w:rFonts w:cs="Arial"/>
          <w:color w:val="FF0000"/>
          <w:sz w:val="28"/>
          <w:szCs w:val="28"/>
        </w:rPr>
        <w:t>se needs</w:t>
      </w:r>
      <w:r w:rsidR="00925357" w:rsidRPr="502A8D1E">
        <w:rPr>
          <w:rStyle w:val="normaltextrun"/>
          <w:rFonts w:cs="Arial"/>
          <w:color w:val="FF0000"/>
          <w:sz w:val="28"/>
          <w:szCs w:val="28"/>
        </w:rPr>
        <w:t xml:space="preserve"> on </w:t>
      </w:r>
      <w:r w:rsidR="00656892">
        <w:rPr>
          <w:rStyle w:val="normaltextrun"/>
          <w:rFonts w:cs="Arial"/>
          <w:color w:val="FF0000"/>
          <w:sz w:val="28"/>
          <w:szCs w:val="28"/>
        </w:rPr>
        <w:t>their</w:t>
      </w:r>
      <w:r w:rsidR="00925357" w:rsidRPr="502A8D1E">
        <w:rPr>
          <w:rStyle w:val="normaltextrun"/>
          <w:rFonts w:cs="Arial"/>
          <w:color w:val="FF0000"/>
          <w:sz w:val="28"/>
          <w:szCs w:val="28"/>
        </w:rPr>
        <w:t xml:space="preserve"> day-to-day presentation</w:t>
      </w:r>
      <w:r w:rsidR="0016446E" w:rsidRPr="502A8D1E">
        <w:rPr>
          <w:rStyle w:val="normaltextrun"/>
          <w:rFonts w:cs="Arial"/>
          <w:color w:val="FF0000"/>
          <w:sz w:val="28"/>
          <w:szCs w:val="28"/>
        </w:rPr>
        <w:t xml:space="preserve"> and/or</w:t>
      </w:r>
      <w:r w:rsidR="004B114A" w:rsidRPr="502A8D1E">
        <w:rPr>
          <w:rStyle w:val="normaltextrun"/>
          <w:rFonts w:cs="Arial"/>
          <w:color w:val="FF0000"/>
          <w:sz w:val="28"/>
          <w:szCs w:val="28"/>
        </w:rPr>
        <w:t xml:space="preserve"> behaviour].</w:t>
      </w:r>
      <w:r>
        <w:br/>
      </w:r>
      <w:r>
        <w:br/>
      </w:r>
      <w:r w:rsidR="00F52D11" w:rsidRPr="502A8D1E">
        <w:rPr>
          <w:rStyle w:val="normaltextrun"/>
          <w:rFonts w:cs="Arial"/>
          <w:color w:val="000000" w:themeColor="text1"/>
          <w:sz w:val="28"/>
          <w:szCs w:val="28"/>
        </w:rPr>
        <w:t xml:space="preserve">In addition, </w:t>
      </w:r>
      <w:r w:rsidR="00656892" w:rsidRPr="00656892">
        <w:rPr>
          <w:rStyle w:val="normaltextrun"/>
          <w:rFonts w:cs="Arial"/>
          <w:color w:val="FF0000"/>
          <w:sz w:val="28"/>
          <w:szCs w:val="28"/>
        </w:rPr>
        <w:t>[XX]</w:t>
      </w:r>
      <w:r w:rsidR="007E5D2C" w:rsidRPr="00656892">
        <w:rPr>
          <w:rStyle w:val="normaltextrun"/>
          <w:rFonts w:cs="Arial"/>
          <w:color w:val="FF0000"/>
          <w:sz w:val="28"/>
          <w:szCs w:val="28"/>
        </w:rPr>
        <w:t xml:space="preserve"> </w:t>
      </w:r>
      <w:r w:rsidR="007E5D2C" w:rsidRPr="502A8D1E">
        <w:rPr>
          <w:rStyle w:val="normaltextrun"/>
          <w:rFonts w:cs="Arial"/>
          <w:color w:val="000000" w:themeColor="text1"/>
          <w:sz w:val="28"/>
          <w:szCs w:val="28"/>
        </w:rPr>
        <w:t>require</w:t>
      </w:r>
      <w:r w:rsidR="00656892">
        <w:rPr>
          <w:rStyle w:val="normaltextrun"/>
          <w:rFonts w:cs="Arial"/>
          <w:color w:val="000000" w:themeColor="text1"/>
          <w:sz w:val="28"/>
          <w:szCs w:val="28"/>
        </w:rPr>
        <w:t>s</w:t>
      </w:r>
      <w:r w:rsidR="00D536E4" w:rsidRPr="502A8D1E">
        <w:rPr>
          <w:rStyle w:val="normaltextrun"/>
          <w:rFonts w:cs="Arial"/>
          <w:color w:val="000000" w:themeColor="text1"/>
          <w:sz w:val="28"/>
          <w:szCs w:val="28"/>
        </w:rPr>
        <w:t xml:space="preserve"> the following </w:t>
      </w:r>
      <w:r w:rsidR="000750AF" w:rsidRPr="502A8D1E">
        <w:rPr>
          <w:rStyle w:val="normaltextrun"/>
          <w:rFonts w:cs="Arial"/>
          <w:color w:val="000000" w:themeColor="text1"/>
          <w:sz w:val="28"/>
          <w:szCs w:val="28"/>
        </w:rPr>
        <w:t>day-to-day support:-</w:t>
      </w:r>
      <w:r w:rsidR="00D536E4" w:rsidRPr="502A8D1E">
        <w:rPr>
          <w:rStyle w:val="eop"/>
          <w:rFonts w:cs="Arial"/>
          <w:color w:val="000000" w:themeColor="text1"/>
          <w:sz w:val="28"/>
          <w:szCs w:val="28"/>
        </w:rPr>
        <w:t> </w:t>
      </w:r>
      <w:r>
        <w:br/>
      </w:r>
      <w:r>
        <w:br/>
      </w:r>
      <w:r w:rsidR="003218E7" w:rsidRPr="502A8D1E">
        <w:rPr>
          <w:rStyle w:val="normaltextrun"/>
          <w:rFonts w:cs="Arial"/>
          <w:color w:val="FF0000"/>
          <w:sz w:val="28"/>
          <w:szCs w:val="28"/>
        </w:rPr>
        <w:t xml:space="preserve">(i) </w:t>
      </w:r>
      <w:r w:rsidR="00D536E4" w:rsidRPr="502A8D1E">
        <w:rPr>
          <w:rStyle w:val="normaltextrun"/>
          <w:rFonts w:cs="Arial"/>
          <w:color w:val="FF0000"/>
          <w:sz w:val="28"/>
          <w:szCs w:val="28"/>
        </w:rPr>
        <w:t>Include</w:t>
      </w:r>
      <w:r w:rsidR="007475B0" w:rsidRPr="502A8D1E">
        <w:rPr>
          <w:rStyle w:val="normaltextrun"/>
          <w:rFonts w:cs="Arial"/>
          <w:color w:val="FF0000"/>
          <w:sz w:val="28"/>
          <w:szCs w:val="28"/>
        </w:rPr>
        <w:t xml:space="preserve"> a</w:t>
      </w:r>
      <w:r w:rsidR="00D536E4" w:rsidRPr="502A8D1E">
        <w:rPr>
          <w:rStyle w:val="normaltextrun"/>
          <w:rFonts w:cs="Arial"/>
          <w:color w:val="FF0000"/>
          <w:sz w:val="28"/>
          <w:szCs w:val="28"/>
        </w:rPr>
        <w:t xml:space="preserve"> brief description of what care and support </w:t>
      </w:r>
      <w:r w:rsidR="00656892">
        <w:rPr>
          <w:rStyle w:val="normaltextrun"/>
          <w:rFonts w:cs="Arial"/>
          <w:color w:val="FF0000"/>
          <w:sz w:val="28"/>
          <w:szCs w:val="28"/>
        </w:rPr>
        <w:t>they</w:t>
      </w:r>
      <w:r w:rsidR="007E5D2C" w:rsidRPr="502A8D1E">
        <w:rPr>
          <w:rStyle w:val="normaltextrun"/>
          <w:rFonts w:cs="Arial"/>
          <w:color w:val="FF0000"/>
          <w:sz w:val="28"/>
          <w:szCs w:val="28"/>
        </w:rPr>
        <w:t xml:space="preserve"> require</w:t>
      </w:r>
      <w:r w:rsidR="003F1EEF" w:rsidRPr="502A8D1E">
        <w:rPr>
          <w:rStyle w:val="normaltextrun"/>
          <w:rFonts w:cs="Arial"/>
          <w:color w:val="FF0000"/>
          <w:sz w:val="28"/>
          <w:szCs w:val="28"/>
        </w:rPr>
        <w:t xml:space="preserve"> </w:t>
      </w:r>
      <w:r w:rsidR="00BB3D74" w:rsidRPr="502A8D1E">
        <w:rPr>
          <w:rStyle w:val="normaltextrun"/>
          <w:rFonts w:cs="Arial"/>
          <w:color w:val="FF0000"/>
          <w:sz w:val="28"/>
          <w:szCs w:val="28"/>
        </w:rPr>
        <w:t xml:space="preserve">as a result of </w:t>
      </w:r>
      <w:r w:rsidR="00656892">
        <w:rPr>
          <w:rStyle w:val="normaltextrun"/>
          <w:rFonts w:cs="Arial"/>
          <w:color w:val="FF0000"/>
          <w:sz w:val="28"/>
          <w:szCs w:val="28"/>
        </w:rPr>
        <w:t>their</w:t>
      </w:r>
      <w:r w:rsidR="00BB3D74" w:rsidRPr="502A8D1E">
        <w:rPr>
          <w:rStyle w:val="normaltextrun"/>
          <w:rFonts w:cs="Arial"/>
          <w:color w:val="FF0000"/>
          <w:sz w:val="28"/>
          <w:szCs w:val="28"/>
        </w:rPr>
        <w:t xml:space="preserve"> condition</w:t>
      </w:r>
      <w:r w:rsidR="00AD1F23" w:rsidRPr="502A8D1E">
        <w:rPr>
          <w:rStyle w:val="normaltextrun"/>
          <w:rFonts w:cs="Arial"/>
          <w:color w:val="FF0000"/>
          <w:sz w:val="28"/>
          <w:szCs w:val="28"/>
        </w:rPr>
        <w:t>(s)</w:t>
      </w:r>
      <w:r w:rsidR="003218E7" w:rsidRPr="502A8D1E">
        <w:rPr>
          <w:rStyle w:val="normaltextrun"/>
          <w:rFonts w:cs="Arial"/>
          <w:color w:val="FF0000"/>
          <w:sz w:val="28"/>
          <w:szCs w:val="28"/>
        </w:rPr>
        <w:t>;</w:t>
      </w:r>
      <w:r>
        <w:br/>
      </w:r>
      <w:r w:rsidR="003218E7" w:rsidRPr="502A8D1E">
        <w:rPr>
          <w:rStyle w:val="normaltextrun"/>
          <w:rFonts w:cs="Arial"/>
          <w:color w:val="FF0000"/>
          <w:sz w:val="28"/>
          <w:szCs w:val="28"/>
        </w:rPr>
        <w:lastRenderedPageBreak/>
        <w:t>(ii)</w:t>
      </w:r>
      <w:r w:rsidR="00B86FD1" w:rsidRPr="502A8D1E">
        <w:rPr>
          <w:rStyle w:val="normaltextrun"/>
          <w:rFonts w:cs="Arial"/>
          <w:color w:val="FF0000"/>
          <w:sz w:val="28"/>
          <w:szCs w:val="28"/>
        </w:rPr>
        <w:t xml:space="preserve"> </w:t>
      </w:r>
      <w:r w:rsidR="003218E7" w:rsidRPr="502A8D1E">
        <w:rPr>
          <w:rStyle w:val="normaltextrun"/>
          <w:rFonts w:cs="Arial"/>
          <w:color w:val="FF0000"/>
          <w:sz w:val="28"/>
          <w:szCs w:val="28"/>
        </w:rPr>
        <w:t>C</w:t>
      </w:r>
      <w:r w:rsidR="00B86FD1" w:rsidRPr="502A8D1E">
        <w:rPr>
          <w:rStyle w:val="normaltextrun"/>
          <w:rFonts w:cs="Arial"/>
          <w:color w:val="FF0000"/>
          <w:sz w:val="28"/>
          <w:szCs w:val="28"/>
        </w:rPr>
        <w:t>onsider</w:t>
      </w:r>
      <w:r w:rsidR="00BF53E1" w:rsidRPr="502A8D1E">
        <w:rPr>
          <w:rStyle w:val="normaltextrun"/>
          <w:rFonts w:cs="Arial"/>
          <w:color w:val="FF0000"/>
          <w:sz w:val="28"/>
          <w:szCs w:val="28"/>
        </w:rPr>
        <w:t xml:space="preserve"> whether any special</w:t>
      </w:r>
      <w:r w:rsidR="00B86FD1" w:rsidRPr="502A8D1E">
        <w:rPr>
          <w:rStyle w:val="normaltextrun"/>
          <w:rFonts w:cs="Arial"/>
          <w:color w:val="FF0000"/>
          <w:sz w:val="28"/>
          <w:szCs w:val="28"/>
        </w:rPr>
        <w:t xml:space="preserve">ist skills are </w:t>
      </w:r>
      <w:r w:rsidR="00BF53E1" w:rsidRPr="502A8D1E">
        <w:rPr>
          <w:rStyle w:val="normaltextrun"/>
          <w:rFonts w:cs="Arial"/>
          <w:color w:val="FF0000"/>
          <w:sz w:val="28"/>
          <w:szCs w:val="28"/>
        </w:rPr>
        <w:t>required to monitor and</w:t>
      </w:r>
      <w:r w:rsidR="00B86FD1" w:rsidRPr="502A8D1E">
        <w:rPr>
          <w:rStyle w:val="normaltextrun"/>
          <w:rFonts w:cs="Arial"/>
          <w:color w:val="FF0000"/>
          <w:sz w:val="28"/>
          <w:szCs w:val="28"/>
        </w:rPr>
        <w:t>/or</w:t>
      </w:r>
      <w:r w:rsidR="00BF53E1" w:rsidRPr="502A8D1E">
        <w:rPr>
          <w:rStyle w:val="normaltextrun"/>
          <w:rFonts w:cs="Arial"/>
          <w:color w:val="FF0000"/>
          <w:sz w:val="28"/>
          <w:szCs w:val="28"/>
        </w:rPr>
        <w:t xml:space="preserve"> treat </w:t>
      </w:r>
      <w:r w:rsidR="00656892">
        <w:rPr>
          <w:rStyle w:val="normaltextrun"/>
          <w:rFonts w:cs="Arial"/>
          <w:color w:val="FF0000"/>
          <w:sz w:val="28"/>
          <w:szCs w:val="28"/>
        </w:rPr>
        <w:t>their</w:t>
      </w:r>
      <w:r w:rsidR="00BF53E1" w:rsidRPr="502A8D1E">
        <w:rPr>
          <w:rStyle w:val="normaltextrun"/>
          <w:rFonts w:cs="Arial"/>
          <w:color w:val="FF0000"/>
          <w:sz w:val="28"/>
          <w:szCs w:val="28"/>
        </w:rPr>
        <w:t xml:space="preserve"> condition</w:t>
      </w:r>
      <w:r w:rsidR="00A12038" w:rsidRPr="502A8D1E">
        <w:rPr>
          <w:rStyle w:val="normaltextrun"/>
          <w:rFonts w:cs="Arial"/>
          <w:color w:val="FF0000"/>
          <w:sz w:val="28"/>
          <w:szCs w:val="28"/>
        </w:rPr>
        <w:t>(</w:t>
      </w:r>
      <w:r w:rsidR="00BF53E1" w:rsidRPr="502A8D1E">
        <w:rPr>
          <w:rStyle w:val="normaltextrun"/>
          <w:rFonts w:cs="Arial"/>
          <w:color w:val="FF0000"/>
          <w:sz w:val="28"/>
          <w:szCs w:val="28"/>
        </w:rPr>
        <w:t>s</w:t>
      </w:r>
      <w:r w:rsidR="00A12038" w:rsidRPr="502A8D1E">
        <w:rPr>
          <w:rStyle w:val="normaltextrun"/>
          <w:rFonts w:cs="Arial"/>
          <w:color w:val="FF0000"/>
          <w:sz w:val="28"/>
          <w:szCs w:val="28"/>
        </w:rPr>
        <w:t>)</w:t>
      </w:r>
      <w:r w:rsidR="00BF53E1" w:rsidRPr="502A8D1E">
        <w:rPr>
          <w:rStyle w:val="normaltextrun"/>
          <w:rFonts w:cs="Arial"/>
          <w:color w:val="FF0000"/>
          <w:sz w:val="28"/>
          <w:szCs w:val="28"/>
        </w:rPr>
        <w:t>]</w:t>
      </w:r>
      <w:r w:rsidR="003218E7" w:rsidRPr="502A8D1E">
        <w:rPr>
          <w:rStyle w:val="normaltextrun"/>
          <w:rFonts w:cs="Arial"/>
          <w:color w:val="FF0000"/>
          <w:sz w:val="28"/>
          <w:szCs w:val="28"/>
        </w:rPr>
        <w:t xml:space="preserve">; </w:t>
      </w:r>
      <w:r>
        <w:br/>
      </w:r>
      <w:r w:rsidR="003218E7" w:rsidRPr="502A8D1E">
        <w:rPr>
          <w:rStyle w:val="normaltextrun"/>
          <w:rFonts w:cs="Arial"/>
          <w:color w:val="FF0000"/>
          <w:sz w:val="28"/>
          <w:szCs w:val="28"/>
        </w:rPr>
        <w:t xml:space="preserve">(iii) </w:t>
      </w:r>
      <w:r w:rsidR="0097436D" w:rsidRPr="502A8D1E">
        <w:rPr>
          <w:rStyle w:val="normaltextrun"/>
          <w:rFonts w:cs="Arial"/>
          <w:color w:val="FF0000"/>
          <w:sz w:val="28"/>
          <w:szCs w:val="28"/>
        </w:rPr>
        <w:t xml:space="preserve">Describe whether </w:t>
      </w:r>
      <w:r w:rsidR="00656892">
        <w:rPr>
          <w:rStyle w:val="normaltextrun"/>
          <w:rFonts w:cs="Arial"/>
          <w:color w:val="FF0000"/>
          <w:sz w:val="28"/>
          <w:szCs w:val="28"/>
        </w:rPr>
        <w:t>their</w:t>
      </w:r>
      <w:r w:rsidR="007E5D2C" w:rsidRPr="502A8D1E">
        <w:rPr>
          <w:rStyle w:val="normaltextrun"/>
          <w:rFonts w:cs="Arial"/>
          <w:color w:val="FF0000"/>
          <w:sz w:val="28"/>
          <w:szCs w:val="28"/>
        </w:rPr>
        <w:t xml:space="preserve"> </w:t>
      </w:r>
      <w:r w:rsidR="0097436D" w:rsidRPr="502A8D1E">
        <w:rPr>
          <w:rStyle w:val="normaltextrun"/>
          <w:rFonts w:cs="Arial"/>
          <w:color w:val="FF0000"/>
          <w:sz w:val="28"/>
          <w:szCs w:val="28"/>
        </w:rPr>
        <w:t xml:space="preserve">needs </w:t>
      </w:r>
      <w:r w:rsidR="00147409" w:rsidRPr="502A8D1E">
        <w:rPr>
          <w:rStyle w:val="normaltextrun"/>
          <w:rFonts w:cs="Arial"/>
          <w:color w:val="FF0000"/>
          <w:sz w:val="28"/>
          <w:szCs w:val="28"/>
        </w:rPr>
        <w:t>get</w:t>
      </w:r>
      <w:r w:rsidR="00D67F0F" w:rsidRPr="502A8D1E">
        <w:rPr>
          <w:rStyle w:val="normaltextrun"/>
          <w:rFonts w:cs="Arial"/>
          <w:color w:val="FF0000"/>
          <w:sz w:val="28"/>
          <w:szCs w:val="28"/>
        </w:rPr>
        <w:t xml:space="preserve"> better or worse over time</w:t>
      </w:r>
      <w:r w:rsidR="00F8437E" w:rsidRPr="502A8D1E">
        <w:rPr>
          <w:rStyle w:val="normaltextrun"/>
          <w:rFonts w:cs="Arial"/>
          <w:color w:val="FF0000"/>
          <w:sz w:val="28"/>
          <w:szCs w:val="28"/>
        </w:rPr>
        <w:t>, and/or any</w:t>
      </w:r>
      <w:r w:rsidR="00D67F0F" w:rsidRPr="502A8D1E">
        <w:rPr>
          <w:rStyle w:val="normaltextrun"/>
          <w:rFonts w:cs="Arial"/>
          <w:color w:val="FF0000"/>
          <w:sz w:val="28"/>
          <w:szCs w:val="28"/>
        </w:rPr>
        <w:t xml:space="preserve"> challenges in managing th</w:t>
      </w:r>
      <w:r w:rsidR="00C34DFE" w:rsidRPr="502A8D1E">
        <w:rPr>
          <w:rStyle w:val="normaltextrun"/>
          <w:rFonts w:cs="Arial"/>
          <w:color w:val="FF0000"/>
          <w:sz w:val="28"/>
          <w:szCs w:val="28"/>
        </w:rPr>
        <w:t>is</w:t>
      </w:r>
      <w:r w:rsidR="00D67F0F" w:rsidRPr="502A8D1E">
        <w:rPr>
          <w:rStyle w:val="normaltextrun"/>
          <w:rFonts w:cs="Arial"/>
          <w:color w:val="FF0000"/>
          <w:sz w:val="28"/>
          <w:szCs w:val="28"/>
        </w:rPr>
        <w:t>]</w:t>
      </w:r>
      <w:r w:rsidR="00E96F82" w:rsidRPr="502A8D1E">
        <w:rPr>
          <w:rStyle w:val="normaltextrun"/>
          <w:rFonts w:cs="Arial"/>
          <w:color w:val="FF0000"/>
          <w:sz w:val="28"/>
          <w:szCs w:val="28"/>
        </w:rPr>
        <w:t>.</w:t>
      </w:r>
      <w:r>
        <w:br/>
      </w:r>
      <w:r w:rsidR="42055FFC" w:rsidRPr="00CE78CF">
        <w:rPr>
          <w:rFonts w:cs="Arial"/>
          <w:sz w:val="28"/>
          <w:szCs w:val="28"/>
          <w:lang w:val="en"/>
        </w:rPr>
        <w:t xml:space="preserve">As you are aware, </w:t>
      </w:r>
      <w:r w:rsidR="00E46C3E" w:rsidRPr="502A8D1E">
        <w:rPr>
          <w:rFonts w:cs="Arial"/>
          <w:sz w:val="28"/>
          <w:szCs w:val="28"/>
          <w:lang w:val="en"/>
        </w:rPr>
        <w:t>even if a need is ‘</w:t>
      </w:r>
      <w:r w:rsidR="00E46C3E" w:rsidRPr="502A8D1E">
        <w:rPr>
          <w:rFonts w:cs="Arial"/>
          <w:i/>
          <w:iCs/>
          <w:sz w:val="28"/>
          <w:szCs w:val="28"/>
          <w:lang w:val="en"/>
        </w:rPr>
        <w:t>well-managed’</w:t>
      </w:r>
      <w:r w:rsidR="00E46C3E" w:rsidRPr="502A8D1E">
        <w:rPr>
          <w:rFonts w:cs="Arial"/>
          <w:sz w:val="28"/>
          <w:szCs w:val="28"/>
          <w:lang w:val="en"/>
        </w:rPr>
        <w:t xml:space="preserve"> – the MDT’s decision-making rationale should not marginalise this need (see:- paragraph 6</w:t>
      </w:r>
      <w:r w:rsidR="00C92FF7" w:rsidRPr="502A8D1E">
        <w:rPr>
          <w:rFonts w:cs="Arial"/>
          <w:sz w:val="28"/>
          <w:szCs w:val="28"/>
          <w:lang w:val="en"/>
        </w:rPr>
        <w:t>4</w:t>
      </w:r>
      <w:r w:rsidR="00E46C3E" w:rsidRPr="502A8D1E">
        <w:rPr>
          <w:rFonts w:cs="Arial"/>
          <w:sz w:val="28"/>
          <w:szCs w:val="28"/>
          <w:lang w:val="en"/>
        </w:rPr>
        <w:t>, National Framework 20</w:t>
      </w:r>
      <w:r w:rsidR="00C92FF7" w:rsidRPr="502A8D1E">
        <w:rPr>
          <w:rFonts w:cs="Arial"/>
          <w:sz w:val="28"/>
          <w:szCs w:val="28"/>
          <w:lang w:val="en"/>
        </w:rPr>
        <w:t>22</w:t>
      </w:r>
      <w:r w:rsidR="00E46C3E" w:rsidRPr="502A8D1E">
        <w:rPr>
          <w:rFonts w:cs="Arial"/>
          <w:sz w:val="28"/>
          <w:szCs w:val="28"/>
          <w:lang w:val="en"/>
        </w:rPr>
        <w:t>).</w:t>
      </w:r>
      <w:r>
        <w:br/>
      </w:r>
      <w:r>
        <w:br/>
      </w:r>
      <w:r w:rsidR="00656892" w:rsidRPr="00656892">
        <w:rPr>
          <w:rStyle w:val="eop"/>
          <w:rFonts w:cs="Arial"/>
          <w:color w:val="FF0000"/>
          <w:sz w:val="28"/>
          <w:szCs w:val="28"/>
        </w:rPr>
        <w:t>[XX]</w:t>
      </w:r>
      <w:r w:rsidR="00656892">
        <w:rPr>
          <w:rStyle w:val="eop"/>
          <w:rFonts w:cs="Arial"/>
          <w:color w:val="000000" w:themeColor="text1"/>
          <w:sz w:val="28"/>
          <w:szCs w:val="28"/>
        </w:rPr>
        <w:t xml:space="preserve"> has</w:t>
      </w:r>
      <w:r w:rsidR="002A695C" w:rsidRPr="502A8D1E">
        <w:rPr>
          <w:rStyle w:val="eop"/>
          <w:rFonts w:cs="Arial"/>
          <w:color w:val="000000" w:themeColor="text1"/>
          <w:sz w:val="28"/>
          <w:szCs w:val="28"/>
        </w:rPr>
        <w:t xml:space="preserve"> a primary health need as the level and type of </w:t>
      </w:r>
      <w:r w:rsidR="00656892">
        <w:rPr>
          <w:rStyle w:val="eop"/>
          <w:rFonts w:cs="Arial"/>
          <w:color w:val="000000" w:themeColor="text1"/>
          <w:sz w:val="28"/>
          <w:szCs w:val="28"/>
        </w:rPr>
        <w:t>their</w:t>
      </w:r>
      <w:r w:rsidR="002A695C" w:rsidRPr="502A8D1E">
        <w:rPr>
          <w:rStyle w:val="eop"/>
          <w:rFonts w:cs="Arial"/>
          <w:color w:val="000000" w:themeColor="text1"/>
          <w:sz w:val="28"/>
          <w:szCs w:val="28"/>
        </w:rPr>
        <w:t xml:space="preserve"> day-to-day care needs taken in their totality – including the quality and quantity of care – fall beyond the remit of the local authority.</w:t>
      </w:r>
      <w:r>
        <w:br/>
      </w:r>
      <w:r>
        <w:br/>
      </w:r>
      <w:r w:rsidR="007769D7" w:rsidRPr="502A8D1E">
        <w:rPr>
          <w:rStyle w:val="eop"/>
          <w:rFonts w:cs="Arial"/>
          <w:b/>
          <w:bCs/>
          <w:sz w:val="28"/>
          <w:szCs w:val="28"/>
        </w:rPr>
        <w:t>Legal Framework</w:t>
      </w:r>
      <w:r>
        <w:br/>
      </w:r>
      <w:r>
        <w:br/>
      </w:r>
      <w:r w:rsidR="00F726F7" w:rsidRPr="502A8D1E">
        <w:rPr>
          <w:rStyle w:val="eop"/>
          <w:rFonts w:cs="Arial"/>
          <w:sz w:val="28"/>
          <w:szCs w:val="28"/>
        </w:rPr>
        <w:t xml:space="preserve">Regulations state that the purpose of an eligibility assessment for NHS CHC is </w:t>
      </w:r>
      <w:r w:rsidR="00F726F7" w:rsidRPr="502A8D1E">
        <w:rPr>
          <w:rStyle w:val="eop"/>
          <w:rFonts w:cs="Arial"/>
          <w:color w:val="000000" w:themeColor="text1"/>
          <w:sz w:val="28"/>
          <w:szCs w:val="28"/>
        </w:rPr>
        <w:t>to determine w</w:t>
      </w:r>
      <w:r w:rsidR="005438A8" w:rsidRPr="502A8D1E">
        <w:rPr>
          <w:rStyle w:val="eop"/>
          <w:rFonts w:cs="Arial"/>
          <w:color w:val="000000" w:themeColor="text1"/>
          <w:sz w:val="28"/>
          <w:szCs w:val="28"/>
        </w:rPr>
        <w:t>hether</w:t>
      </w:r>
      <w:r w:rsidR="00F726F7" w:rsidRPr="502A8D1E">
        <w:rPr>
          <w:rStyle w:val="eop"/>
          <w:rFonts w:cs="Arial"/>
          <w:color w:val="000000" w:themeColor="text1"/>
          <w:sz w:val="28"/>
          <w:szCs w:val="28"/>
        </w:rPr>
        <w:t xml:space="preserve"> </w:t>
      </w:r>
      <w:r w:rsidR="00A53AEB" w:rsidRPr="00A53AEB">
        <w:rPr>
          <w:rStyle w:val="eop"/>
          <w:rFonts w:cs="Arial"/>
          <w:color w:val="FF0000"/>
          <w:sz w:val="28"/>
          <w:szCs w:val="28"/>
        </w:rPr>
        <w:t>[XX]</w:t>
      </w:r>
      <w:r w:rsidR="00A53AEB">
        <w:rPr>
          <w:rStyle w:val="eop"/>
          <w:rFonts w:cs="Arial"/>
          <w:color w:val="000000" w:themeColor="text1"/>
          <w:sz w:val="28"/>
          <w:szCs w:val="28"/>
        </w:rPr>
        <w:t xml:space="preserve"> has</w:t>
      </w:r>
      <w:r w:rsidR="00F726F7" w:rsidRPr="502A8D1E">
        <w:rPr>
          <w:rStyle w:val="eop"/>
          <w:rFonts w:cs="Arial"/>
          <w:color w:val="000000" w:themeColor="text1"/>
          <w:sz w:val="28"/>
          <w:szCs w:val="28"/>
        </w:rPr>
        <w:t xml:space="preserve"> a </w:t>
      </w:r>
      <w:r w:rsidR="00F726F7" w:rsidRPr="502A8D1E">
        <w:rPr>
          <w:rStyle w:val="eop"/>
          <w:rFonts w:cs="Arial"/>
          <w:sz w:val="28"/>
          <w:szCs w:val="28"/>
        </w:rPr>
        <w:t>primary health need</w:t>
      </w:r>
      <w:r w:rsidR="006079D7" w:rsidRPr="502A8D1E">
        <w:rPr>
          <w:rStyle w:val="eop"/>
          <w:rFonts w:cs="Arial"/>
          <w:sz w:val="28"/>
          <w:szCs w:val="28"/>
        </w:rPr>
        <w:t>:</w:t>
      </w:r>
      <w:r w:rsidR="00B00099" w:rsidRPr="502A8D1E">
        <w:rPr>
          <w:rStyle w:val="eop"/>
          <w:rFonts w:cs="Arial"/>
          <w:sz w:val="28"/>
          <w:szCs w:val="28"/>
        </w:rPr>
        <w:t>-</w:t>
      </w:r>
      <w:r>
        <w:br/>
      </w:r>
      <w:r>
        <w:br/>
      </w:r>
      <w:r w:rsidR="006079D7" w:rsidRPr="502A8D1E">
        <w:rPr>
          <w:rStyle w:val="eop"/>
          <w:rFonts w:cs="Arial"/>
          <w:i/>
          <w:iCs/>
          <w:sz w:val="28"/>
          <w:szCs w:val="28"/>
        </w:rPr>
        <w:t>‘Whilst there is not a legal definition of a healthcare need (in the context of NHS CHC), in gene</w:t>
      </w:r>
      <w:r w:rsidR="00E767C0" w:rsidRPr="502A8D1E">
        <w:rPr>
          <w:rStyle w:val="eop"/>
          <w:rFonts w:cs="Arial"/>
          <w:i/>
          <w:iCs/>
          <w:sz w:val="28"/>
          <w:szCs w:val="28"/>
        </w:rPr>
        <w:t xml:space="preserve">ral terms it can be said that such a need is one related to the treatment, control or prevention of a disease, illness, injury or disability, and the care or aftercare of a person with these needs’ </w:t>
      </w:r>
      <w:r w:rsidR="00E767C0" w:rsidRPr="502A8D1E">
        <w:rPr>
          <w:rStyle w:val="eop"/>
          <w:rFonts w:cs="Arial"/>
          <w:sz w:val="28"/>
          <w:szCs w:val="28"/>
        </w:rPr>
        <w:t>(see</w:t>
      </w:r>
      <w:r w:rsidR="00071858" w:rsidRPr="502A8D1E">
        <w:rPr>
          <w:rStyle w:val="eop"/>
          <w:rFonts w:cs="Arial"/>
          <w:sz w:val="28"/>
          <w:szCs w:val="28"/>
        </w:rPr>
        <w:t>:-</w:t>
      </w:r>
      <w:r w:rsidR="00E767C0" w:rsidRPr="502A8D1E">
        <w:rPr>
          <w:rStyle w:val="eop"/>
          <w:rFonts w:cs="Arial"/>
          <w:sz w:val="28"/>
          <w:szCs w:val="28"/>
        </w:rPr>
        <w:t xml:space="preserve"> Practice Guidance 2).</w:t>
      </w:r>
      <w:r>
        <w:br/>
      </w:r>
      <w:r>
        <w:br/>
      </w:r>
      <w:r w:rsidR="00B639BB" w:rsidRPr="502A8D1E">
        <w:rPr>
          <w:rStyle w:val="eop"/>
          <w:rFonts w:cs="Arial"/>
          <w:sz w:val="28"/>
          <w:szCs w:val="28"/>
        </w:rPr>
        <w:t xml:space="preserve">Guidance on establishing a primary health need </w:t>
      </w:r>
      <w:r w:rsidR="00071858" w:rsidRPr="502A8D1E">
        <w:rPr>
          <w:rStyle w:val="eop"/>
          <w:rFonts w:cs="Arial"/>
          <w:sz w:val="28"/>
          <w:szCs w:val="28"/>
        </w:rPr>
        <w:t xml:space="preserve"> within</w:t>
      </w:r>
      <w:r w:rsidR="00C34DFE" w:rsidRPr="502A8D1E">
        <w:rPr>
          <w:rStyle w:val="eop"/>
          <w:rFonts w:cs="Arial"/>
          <w:sz w:val="28"/>
          <w:szCs w:val="28"/>
        </w:rPr>
        <w:t xml:space="preserve"> both</w:t>
      </w:r>
      <w:r w:rsidR="00B639BB" w:rsidRPr="502A8D1E">
        <w:rPr>
          <w:rStyle w:val="eop"/>
          <w:rFonts w:cs="Arial"/>
          <w:sz w:val="28"/>
          <w:szCs w:val="28"/>
        </w:rPr>
        <w:t xml:space="preserve"> the National Framework 20</w:t>
      </w:r>
      <w:r w:rsidR="00C92FF7" w:rsidRPr="502A8D1E">
        <w:rPr>
          <w:rStyle w:val="eop"/>
          <w:rFonts w:cs="Arial"/>
          <w:sz w:val="28"/>
          <w:szCs w:val="28"/>
        </w:rPr>
        <w:t>22</w:t>
      </w:r>
      <w:r w:rsidR="00B639BB" w:rsidRPr="502A8D1E">
        <w:rPr>
          <w:rStyle w:val="eop"/>
          <w:rFonts w:cs="Arial"/>
          <w:sz w:val="28"/>
          <w:szCs w:val="28"/>
        </w:rPr>
        <w:t xml:space="preserve"> and the Decision Support Tool</w:t>
      </w:r>
      <w:r w:rsidR="18B5402F" w:rsidRPr="502A8D1E">
        <w:rPr>
          <w:rStyle w:val="eop"/>
          <w:rFonts w:cs="Arial"/>
          <w:sz w:val="28"/>
          <w:szCs w:val="28"/>
        </w:rPr>
        <w:t xml:space="preserve"> (DST)</w:t>
      </w:r>
      <w:r w:rsidR="001C05B2" w:rsidRPr="502A8D1E">
        <w:rPr>
          <w:rStyle w:val="eop"/>
          <w:rFonts w:cs="Arial"/>
          <w:sz w:val="28"/>
          <w:szCs w:val="28"/>
        </w:rPr>
        <w:t xml:space="preserve"> </w:t>
      </w:r>
      <w:r w:rsidR="00B639BB" w:rsidRPr="502A8D1E">
        <w:rPr>
          <w:rStyle w:val="eop"/>
          <w:rFonts w:cs="Arial"/>
          <w:sz w:val="28"/>
          <w:szCs w:val="28"/>
        </w:rPr>
        <w:t xml:space="preserve">states that </w:t>
      </w:r>
      <w:r w:rsidR="001C05B2" w:rsidRPr="502A8D1E">
        <w:rPr>
          <w:rStyle w:val="eop"/>
          <w:rFonts w:cs="Arial"/>
          <w:sz w:val="28"/>
          <w:szCs w:val="28"/>
        </w:rPr>
        <w:t xml:space="preserve">eligibility </w:t>
      </w:r>
      <w:r w:rsidR="00071858" w:rsidRPr="502A8D1E">
        <w:rPr>
          <w:rStyle w:val="eop"/>
          <w:rFonts w:cs="Arial"/>
          <w:sz w:val="28"/>
          <w:szCs w:val="28"/>
        </w:rPr>
        <w:t xml:space="preserve">for NHS CHC </w:t>
      </w:r>
      <w:r w:rsidR="00C34DFE" w:rsidRPr="502A8D1E">
        <w:rPr>
          <w:rStyle w:val="eop"/>
          <w:rFonts w:cs="Arial"/>
          <w:sz w:val="28"/>
          <w:szCs w:val="28"/>
        </w:rPr>
        <w:t>depends on the</w:t>
      </w:r>
      <w:r w:rsidR="001C05B2" w:rsidRPr="502A8D1E">
        <w:rPr>
          <w:rStyle w:val="eop"/>
          <w:rFonts w:cs="Arial"/>
          <w:sz w:val="28"/>
          <w:szCs w:val="28"/>
        </w:rPr>
        <w:t xml:space="preserve"> primary health needs test</w:t>
      </w:r>
      <w:r w:rsidR="00B639BB" w:rsidRPr="502A8D1E">
        <w:rPr>
          <w:rStyle w:val="eop"/>
          <w:rFonts w:cs="Arial"/>
          <w:sz w:val="28"/>
          <w:szCs w:val="28"/>
        </w:rPr>
        <w:t>;</w:t>
      </w:r>
      <w:r w:rsidR="001C05B2" w:rsidRPr="502A8D1E">
        <w:rPr>
          <w:rStyle w:val="eop"/>
          <w:rFonts w:cs="Arial"/>
          <w:sz w:val="28"/>
          <w:szCs w:val="28"/>
        </w:rPr>
        <w:t xml:space="preserve"> i.e. </w:t>
      </w:r>
      <w:r w:rsidR="00B639BB" w:rsidRPr="502A8D1E">
        <w:rPr>
          <w:rStyle w:val="eop"/>
          <w:rFonts w:cs="Arial"/>
          <w:sz w:val="28"/>
          <w:szCs w:val="28"/>
        </w:rPr>
        <w:t>the four</w:t>
      </w:r>
      <w:r w:rsidR="00D42C36" w:rsidRPr="502A8D1E">
        <w:rPr>
          <w:rStyle w:val="eop"/>
          <w:rFonts w:cs="Arial"/>
          <w:sz w:val="28"/>
          <w:szCs w:val="28"/>
        </w:rPr>
        <w:t xml:space="preserve"> key</w:t>
      </w:r>
      <w:r w:rsidR="001C05B2" w:rsidRPr="502A8D1E">
        <w:rPr>
          <w:rStyle w:val="eop"/>
          <w:rFonts w:cs="Arial"/>
          <w:sz w:val="28"/>
          <w:szCs w:val="28"/>
        </w:rPr>
        <w:t xml:space="preserve"> characteristics of nature, intensity, complexity and unpredictability </w:t>
      </w:r>
      <w:r w:rsidR="00680B35" w:rsidRPr="502A8D1E">
        <w:rPr>
          <w:rStyle w:val="eop"/>
          <w:rFonts w:cs="Arial"/>
          <w:sz w:val="28"/>
          <w:szCs w:val="28"/>
        </w:rPr>
        <w:t>of needs</w:t>
      </w:r>
      <w:r w:rsidR="00E410F5" w:rsidRPr="502A8D1E">
        <w:rPr>
          <w:rStyle w:val="eop"/>
          <w:rFonts w:cs="Arial"/>
          <w:sz w:val="28"/>
          <w:szCs w:val="28"/>
        </w:rPr>
        <w:t xml:space="preserve">. </w:t>
      </w:r>
      <w:r>
        <w:br/>
      </w:r>
      <w:r>
        <w:br/>
      </w:r>
      <w:r w:rsidR="00FA440E" w:rsidRPr="502A8D1E">
        <w:rPr>
          <w:rStyle w:val="eop"/>
          <w:rFonts w:cs="Arial"/>
          <w:sz w:val="28"/>
          <w:szCs w:val="28"/>
        </w:rPr>
        <w:t xml:space="preserve">At paragraph 30, the DST explains that:- </w:t>
      </w:r>
      <w:r w:rsidR="00FA440E" w:rsidRPr="502A8D1E">
        <w:rPr>
          <w:rStyle w:val="eop"/>
          <w:rFonts w:cs="Arial"/>
          <w:i/>
          <w:iCs/>
          <w:sz w:val="28"/>
          <w:szCs w:val="28"/>
        </w:rPr>
        <w:t xml:space="preserve">‘Each of these characteristics may – alone or in combination – demonstrate a primary health need, because of the quality and/or quantity of care that is required to meet the individual’s needs. The totality of the overall </w:t>
      </w:r>
      <w:r w:rsidR="00B43094" w:rsidRPr="502A8D1E">
        <w:rPr>
          <w:rStyle w:val="eop"/>
          <w:rFonts w:cs="Arial"/>
          <w:i/>
          <w:iCs/>
          <w:sz w:val="28"/>
          <w:szCs w:val="28"/>
        </w:rPr>
        <w:t xml:space="preserve">needs and the effects of the interaction of needs should be carefully considered when completing the DST’. </w:t>
      </w:r>
      <w:r>
        <w:br/>
      </w:r>
      <w:r>
        <w:br/>
      </w:r>
      <w:r w:rsidR="00FA440E" w:rsidRPr="502A8D1E">
        <w:rPr>
          <w:rStyle w:val="eop"/>
          <w:rFonts w:cs="Arial"/>
          <w:sz w:val="28"/>
          <w:szCs w:val="28"/>
        </w:rPr>
        <w:t>As a result, if</w:t>
      </w:r>
      <w:r w:rsidR="00680B35" w:rsidRPr="502A8D1E">
        <w:rPr>
          <w:rStyle w:val="eop"/>
          <w:rFonts w:cs="Arial"/>
          <w:sz w:val="28"/>
          <w:szCs w:val="28"/>
        </w:rPr>
        <w:t xml:space="preserve"> one or more of these criteria are met, </w:t>
      </w:r>
      <w:r w:rsidR="00680B35" w:rsidRPr="502A8D1E">
        <w:rPr>
          <w:rStyle w:val="eop"/>
          <w:rFonts w:cs="Arial"/>
          <w:color w:val="000000" w:themeColor="text1"/>
          <w:sz w:val="28"/>
          <w:szCs w:val="28"/>
        </w:rPr>
        <w:t xml:space="preserve">then </w:t>
      </w:r>
      <w:r w:rsidR="00A53AEB" w:rsidRPr="00A53AEB">
        <w:rPr>
          <w:rStyle w:val="eop"/>
          <w:rFonts w:cs="Arial"/>
          <w:color w:val="FF0000"/>
          <w:sz w:val="28"/>
          <w:szCs w:val="28"/>
        </w:rPr>
        <w:t>[XX]</w:t>
      </w:r>
      <w:r w:rsidR="00A53AEB">
        <w:rPr>
          <w:rStyle w:val="eop"/>
          <w:rFonts w:cs="Arial"/>
          <w:color w:val="000000" w:themeColor="text1"/>
          <w:sz w:val="28"/>
          <w:szCs w:val="28"/>
        </w:rPr>
        <w:t>’s</w:t>
      </w:r>
      <w:r w:rsidR="00FB4D79" w:rsidRPr="502A8D1E">
        <w:rPr>
          <w:rStyle w:val="eop"/>
          <w:rFonts w:cs="Arial"/>
          <w:color w:val="000000" w:themeColor="text1"/>
          <w:sz w:val="28"/>
          <w:szCs w:val="28"/>
        </w:rPr>
        <w:t xml:space="preserve"> primary</w:t>
      </w:r>
      <w:r w:rsidR="00680B35" w:rsidRPr="502A8D1E">
        <w:rPr>
          <w:rStyle w:val="eop"/>
          <w:rFonts w:cs="Arial"/>
          <w:color w:val="000000" w:themeColor="text1"/>
          <w:sz w:val="28"/>
          <w:szCs w:val="28"/>
        </w:rPr>
        <w:t xml:space="preserve"> need </w:t>
      </w:r>
      <w:r w:rsidR="00680B35" w:rsidRPr="502A8D1E">
        <w:rPr>
          <w:rStyle w:val="eop"/>
          <w:rFonts w:cs="Arial"/>
          <w:sz w:val="28"/>
          <w:szCs w:val="28"/>
        </w:rPr>
        <w:t>is for healthcare</w:t>
      </w:r>
      <w:r w:rsidR="0077263F" w:rsidRPr="502A8D1E">
        <w:rPr>
          <w:rStyle w:val="eop"/>
          <w:rFonts w:cs="Arial"/>
          <w:sz w:val="28"/>
          <w:szCs w:val="28"/>
        </w:rPr>
        <w:t xml:space="preserve">; i.e. </w:t>
      </w:r>
      <w:r w:rsidR="00A53AEB">
        <w:rPr>
          <w:rStyle w:val="eop"/>
          <w:rFonts w:cs="Arial"/>
          <w:sz w:val="28"/>
          <w:szCs w:val="28"/>
        </w:rPr>
        <w:t>their</w:t>
      </w:r>
      <w:r w:rsidR="00801367" w:rsidRPr="502A8D1E">
        <w:rPr>
          <w:rStyle w:val="eop"/>
          <w:rFonts w:cs="Arial"/>
          <w:sz w:val="28"/>
          <w:szCs w:val="28"/>
        </w:rPr>
        <w:t xml:space="preserve"> needs are:-</w:t>
      </w:r>
      <w:r>
        <w:br/>
      </w:r>
      <w:r>
        <w:br/>
      </w:r>
      <w:r w:rsidR="00B639BB" w:rsidRPr="502A8D1E">
        <w:rPr>
          <w:rStyle w:val="eop"/>
          <w:rFonts w:cs="Arial"/>
          <w:i/>
          <w:iCs/>
          <w:sz w:val="28"/>
          <w:szCs w:val="28"/>
        </w:rPr>
        <w:t>(i) M</w:t>
      </w:r>
      <w:r w:rsidR="00680B35" w:rsidRPr="502A8D1E">
        <w:rPr>
          <w:rStyle w:val="eop"/>
          <w:rFonts w:cs="Arial"/>
          <w:i/>
          <w:iCs/>
          <w:sz w:val="28"/>
          <w:szCs w:val="28"/>
        </w:rPr>
        <w:t xml:space="preserve">ore than </w:t>
      </w:r>
      <w:r w:rsidR="00BE1530" w:rsidRPr="502A8D1E">
        <w:rPr>
          <w:rStyle w:val="eop"/>
          <w:rFonts w:cs="Arial"/>
          <w:i/>
          <w:iCs/>
          <w:sz w:val="28"/>
          <w:szCs w:val="28"/>
        </w:rPr>
        <w:t xml:space="preserve">incidental and ancillary to the provision of accommodation; and/or </w:t>
      </w:r>
      <w:r>
        <w:br/>
      </w:r>
      <w:r w:rsidR="00B639BB" w:rsidRPr="502A8D1E">
        <w:rPr>
          <w:rStyle w:val="eop"/>
          <w:rFonts w:cs="Arial"/>
          <w:i/>
          <w:iCs/>
          <w:color w:val="000000" w:themeColor="text1"/>
          <w:sz w:val="28"/>
          <w:szCs w:val="28"/>
        </w:rPr>
        <w:t xml:space="preserve">(ii) </w:t>
      </w:r>
      <w:r w:rsidR="00FB4D79" w:rsidRPr="502A8D1E">
        <w:rPr>
          <w:rStyle w:val="eop"/>
          <w:rFonts w:cs="Arial"/>
          <w:i/>
          <w:iCs/>
          <w:color w:val="000000" w:themeColor="text1"/>
          <w:sz w:val="28"/>
          <w:szCs w:val="28"/>
        </w:rPr>
        <w:t>I</w:t>
      </w:r>
      <w:r w:rsidR="0077263F" w:rsidRPr="502A8D1E">
        <w:rPr>
          <w:rStyle w:val="eop"/>
          <w:rFonts w:cs="Arial"/>
          <w:i/>
          <w:iCs/>
          <w:color w:val="000000" w:themeColor="text1"/>
          <w:sz w:val="28"/>
          <w:szCs w:val="28"/>
        </w:rPr>
        <w:t xml:space="preserve"> </w:t>
      </w:r>
      <w:r w:rsidR="00801367" w:rsidRPr="502A8D1E">
        <w:rPr>
          <w:rStyle w:val="eop"/>
          <w:rFonts w:cs="Arial"/>
          <w:i/>
          <w:iCs/>
          <w:color w:val="000000" w:themeColor="text1"/>
          <w:sz w:val="28"/>
          <w:szCs w:val="28"/>
        </w:rPr>
        <w:t>require</w:t>
      </w:r>
      <w:r w:rsidR="00BE1530" w:rsidRPr="502A8D1E">
        <w:rPr>
          <w:rStyle w:val="eop"/>
          <w:rFonts w:cs="Arial"/>
          <w:i/>
          <w:iCs/>
          <w:color w:val="000000" w:themeColor="text1"/>
          <w:sz w:val="28"/>
          <w:szCs w:val="28"/>
        </w:rPr>
        <w:t xml:space="preserve"> </w:t>
      </w:r>
      <w:r w:rsidR="00BE1530" w:rsidRPr="502A8D1E">
        <w:rPr>
          <w:rStyle w:val="eop"/>
          <w:rFonts w:cs="Arial"/>
          <w:i/>
          <w:iCs/>
          <w:sz w:val="28"/>
          <w:szCs w:val="28"/>
        </w:rPr>
        <w:t xml:space="preserve">care of a nature that social services cannot be expected to </w:t>
      </w:r>
      <w:r w:rsidR="00BE1530" w:rsidRPr="502A8D1E">
        <w:rPr>
          <w:rStyle w:val="eop"/>
          <w:rFonts w:cs="Arial"/>
          <w:i/>
          <w:iCs/>
          <w:sz w:val="28"/>
          <w:szCs w:val="28"/>
        </w:rPr>
        <w:lastRenderedPageBreak/>
        <w:t>provide</w:t>
      </w:r>
      <w:r w:rsidR="000F1132" w:rsidRPr="502A8D1E">
        <w:rPr>
          <w:rStyle w:val="eop"/>
          <w:rFonts w:cs="Arial"/>
          <w:i/>
          <w:iCs/>
          <w:sz w:val="28"/>
          <w:szCs w:val="28"/>
        </w:rPr>
        <w:t>.</w:t>
      </w:r>
      <w:r>
        <w:br/>
      </w:r>
      <w:r w:rsidR="00BE1530" w:rsidRPr="502A8D1E">
        <w:rPr>
          <w:rStyle w:val="eop"/>
          <w:rFonts w:cs="Arial"/>
          <w:sz w:val="28"/>
          <w:szCs w:val="28"/>
        </w:rPr>
        <w:t>(see:- s.22</w:t>
      </w:r>
      <w:r w:rsidR="00CA3131" w:rsidRPr="502A8D1E">
        <w:rPr>
          <w:rStyle w:val="eop"/>
          <w:rFonts w:cs="Arial"/>
          <w:sz w:val="28"/>
          <w:szCs w:val="28"/>
        </w:rPr>
        <w:t>(1)</w:t>
      </w:r>
      <w:r w:rsidR="00BE1530" w:rsidRPr="502A8D1E">
        <w:rPr>
          <w:rStyle w:val="eop"/>
          <w:rFonts w:cs="Arial"/>
          <w:sz w:val="28"/>
          <w:szCs w:val="28"/>
        </w:rPr>
        <w:t xml:space="preserve"> Care Act 2014). </w:t>
      </w:r>
      <w:r>
        <w:br/>
      </w:r>
      <w:r>
        <w:br/>
      </w:r>
      <w:r w:rsidR="003F4DB3" w:rsidRPr="502A8D1E">
        <w:rPr>
          <w:rFonts w:cs="Arial"/>
          <w:sz w:val="28"/>
          <w:szCs w:val="28"/>
          <w:lang w:val="en"/>
        </w:rPr>
        <w:t xml:space="preserve">Given the nature </w:t>
      </w:r>
      <w:r w:rsidR="003F4DB3" w:rsidRPr="502A8D1E">
        <w:rPr>
          <w:rFonts w:cs="Arial"/>
          <w:color w:val="000000" w:themeColor="text1"/>
          <w:sz w:val="28"/>
          <w:szCs w:val="28"/>
          <w:lang w:val="en"/>
        </w:rPr>
        <w:t xml:space="preserve">of </w:t>
      </w:r>
      <w:r w:rsidR="00A53AEB" w:rsidRPr="00A53AEB">
        <w:rPr>
          <w:rFonts w:cs="Arial"/>
          <w:color w:val="FF0000"/>
          <w:sz w:val="28"/>
          <w:szCs w:val="28"/>
          <w:lang w:val="en"/>
        </w:rPr>
        <w:t>[XX]</w:t>
      </w:r>
      <w:r w:rsidR="00A53AEB">
        <w:rPr>
          <w:rFonts w:cs="Arial"/>
          <w:color w:val="000000" w:themeColor="text1"/>
          <w:sz w:val="28"/>
          <w:szCs w:val="28"/>
          <w:lang w:val="en"/>
        </w:rPr>
        <w:t>’s</w:t>
      </w:r>
      <w:r w:rsidR="00B44A63" w:rsidRPr="502A8D1E">
        <w:rPr>
          <w:rFonts w:cs="Arial"/>
          <w:color w:val="000000" w:themeColor="text1"/>
          <w:sz w:val="28"/>
          <w:szCs w:val="28"/>
          <w:lang w:val="en"/>
        </w:rPr>
        <w:t xml:space="preserve"> </w:t>
      </w:r>
      <w:r w:rsidR="003F4DB3" w:rsidRPr="502A8D1E">
        <w:rPr>
          <w:rFonts w:cs="Arial"/>
          <w:color w:val="000000" w:themeColor="text1"/>
          <w:sz w:val="28"/>
          <w:szCs w:val="28"/>
          <w:lang w:val="en"/>
        </w:rPr>
        <w:t xml:space="preserve">needs, </w:t>
      </w:r>
      <w:r w:rsidR="00A53AEB">
        <w:rPr>
          <w:rFonts w:cs="Arial"/>
          <w:color w:val="000000" w:themeColor="text1"/>
          <w:sz w:val="28"/>
          <w:szCs w:val="28"/>
          <w:lang w:val="en"/>
        </w:rPr>
        <w:t>they</w:t>
      </w:r>
      <w:r w:rsidR="00B44A63" w:rsidRPr="502A8D1E">
        <w:rPr>
          <w:rFonts w:cs="Arial"/>
          <w:color w:val="000000" w:themeColor="text1"/>
          <w:sz w:val="28"/>
          <w:szCs w:val="28"/>
          <w:lang w:val="en"/>
        </w:rPr>
        <w:t xml:space="preserve"> a</w:t>
      </w:r>
      <w:r w:rsidR="00A53AEB">
        <w:rPr>
          <w:rFonts w:cs="Arial"/>
          <w:color w:val="000000" w:themeColor="text1"/>
          <w:sz w:val="28"/>
          <w:szCs w:val="28"/>
          <w:lang w:val="en"/>
        </w:rPr>
        <w:t>re</w:t>
      </w:r>
      <w:r w:rsidR="003F4DB3" w:rsidRPr="502A8D1E">
        <w:rPr>
          <w:rFonts w:cs="Arial"/>
          <w:color w:val="000000" w:themeColor="text1"/>
          <w:sz w:val="28"/>
          <w:szCs w:val="28"/>
          <w:lang w:val="en"/>
        </w:rPr>
        <w:t xml:space="preserve"> likely </w:t>
      </w:r>
      <w:r w:rsidR="003F4DB3" w:rsidRPr="502A8D1E">
        <w:rPr>
          <w:rFonts w:cs="Arial"/>
          <w:sz w:val="28"/>
          <w:szCs w:val="28"/>
          <w:lang w:val="en"/>
        </w:rPr>
        <w:t xml:space="preserve">to be eligible for NHS CHC. </w:t>
      </w:r>
      <w:r>
        <w:br/>
      </w:r>
      <w:r>
        <w:br/>
      </w:r>
      <w:r w:rsidR="00B02B56" w:rsidRPr="502A8D1E">
        <w:rPr>
          <w:rStyle w:val="normaltextrun"/>
          <w:rFonts w:cs="Arial"/>
          <w:b/>
          <w:bCs/>
          <w:color w:val="000000" w:themeColor="text1"/>
          <w:sz w:val="28"/>
          <w:szCs w:val="28"/>
        </w:rPr>
        <w:t xml:space="preserve">Support during the </w:t>
      </w:r>
      <w:r w:rsidR="00E767C0" w:rsidRPr="502A8D1E">
        <w:rPr>
          <w:rStyle w:val="normaltextrun"/>
          <w:rFonts w:cs="Arial"/>
          <w:b/>
          <w:bCs/>
          <w:color w:val="000000" w:themeColor="text1"/>
          <w:sz w:val="28"/>
          <w:szCs w:val="28"/>
        </w:rPr>
        <w:t xml:space="preserve">NHS CHC </w:t>
      </w:r>
      <w:r w:rsidR="00B02B56" w:rsidRPr="502A8D1E">
        <w:rPr>
          <w:rStyle w:val="normaltextrun"/>
          <w:rFonts w:cs="Arial"/>
          <w:b/>
          <w:bCs/>
          <w:color w:val="000000" w:themeColor="text1"/>
          <w:sz w:val="28"/>
          <w:szCs w:val="28"/>
        </w:rPr>
        <w:t>assessment process</w:t>
      </w:r>
      <w:r w:rsidR="00B02B56" w:rsidRPr="502A8D1E">
        <w:rPr>
          <w:rStyle w:val="eop"/>
          <w:rFonts w:cs="Arial"/>
          <w:b/>
          <w:bCs/>
          <w:color w:val="000000" w:themeColor="text1"/>
          <w:sz w:val="28"/>
          <w:szCs w:val="28"/>
        </w:rPr>
        <w:t> </w:t>
      </w:r>
      <w:r>
        <w:br/>
      </w:r>
      <w:r>
        <w:br/>
      </w:r>
      <w:r w:rsidR="001F37E0" w:rsidRPr="502A8D1E">
        <w:rPr>
          <w:rStyle w:val="normaltextrun"/>
          <w:rFonts w:cs="Arial"/>
          <w:color w:val="000000" w:themeColor="text1"/>
          <w:sz w:val="28"/>
          <w:szCs w:val="28"/>
        </w:rPr>
        <w:t xml:space="preserve">A </w:t>
      </w:r>
      <w:r w:rsidR="001F37E0" w:rsidRPr="00FF5F93">
        <w:rPr>
          <w:rStyle w:val="normaltextrun"/>
          <w:rFonts w:cs="Arial"/>
          <w:color w:val="000000" w:themeColor="text1"/>
          <w:sz w:val="28"/>
          <w:szCs w:val="28"/>
        </w:rPr>
        <w:t xml:space="preserve">key element in the decision-making process is </w:t>
      </w:r>
      <w:r w:rsidR="00B44A63" w:rsidRPr="00FF5F93">
        <w:rPr>
          <w:rStyle w:val="normaltextrun"/>
          <w:rFonts w:cs="Arial"/>
          <w:color w:val="000000" w:themeColor="text1"/>
          <w:sz w:val="28"/>
          <w:szCs w:val="28"/>
        </w:rPr>
        <w:t>the</w:t>
      </w:r>
      <w:r w:rsidR="001F37E0" w:rsidRPr="00FF5F93">
        <w:rPr>
          <w:rStyle w:val="normaltextrun"/>
          <w:rFonts w:cs="Arial"/>
          <w:color w:val="000000" w:themeColor="text1"/>
          <w:sz w:val="28"/>
          <w:szCs w:val="28"/>
        </w:rPr>
        <w:t xml:space="preserve"> full involvement of </w:t>
      </w:r>
      <w:r w:rsidR="00A53AEB" w:rsidRPr="00A53AEB">
        <w:rPr>
          <w:rStyle w:val="normaltextrun"/>
          <w:rFonts w:cs="Arial"/>
          <w:color w:val="FF0000"/>
          <w:sz w:val="28"/>
          <w:szCs w:val="28"/>
        </w:rPr>
        <w:t>[XX]</w:t>
      </w:r>
      <w:r w:rsidR="001F37E0" w:rsidRPr="00A53AEB">
        <w:rPr>
          <w:rStyle w:val="normaltextrun"/>
          <w:rFonts w:cs="Arial"/>
          <w:color w:val="FF0000"/>
          <w:sz w:val="28"/>
          <w:szCs w:val="28"/>
        </w:rPr>
        <w:t xml:space="preserve"> </w:t>
      </w:r>
      <w:r w:rsidR="001F37E0" w:rsidRPr="00FF5F93">
        <w:rPr>
          <w:rStyle w:val="normaltextrun"/>
          <w:rFonts w:cs="Arial"/>
          <w:color w:val="000000" w:themeColor="text1"/>
          <w:sz w:val="28"/>
          <w:szCs w:val="28"/>
        </w:rPr>
        <w:t>and</w:t>
      </w:r>
      <w:r w:rsidR="00BF7401" w:rsidRPr="00FF5F93">
        <w:rPr>
          <w:rStyle w:val="normaltextrun"/>
          <w:rFonts w:cs="Arial"/>
          <w:color w:val="000000" w:themeColor="text1"/>
          <w:sz w:val="28"/>
          <w:szCs w:val="28"/>
        </w:rPr>
        <w:t xml:space="preserve"> </w:t>
      </w:r>
      <w:r w:rsidR="00A53AEB">
        <w:rPr>
          <w:rStyle w:val="normaltextrun"/>
          <w:rFonts w:cs="Arial"/>
          <w:color w:val="000000" w:themeColor="text1"/>
          <w:sz w:val="28"/>
          <w:szCs w:val="28"/>
        </w:rPr>
        <w:t>their</w:t>
      </w:r>
      <w:r w:rsidR="001F37E0" w:rsidRPr="502A8D1E">
        <w:rPr>
          <w:rStyle w:val="normaltextrun"/>
          <w:rFonts w:cs="Arial"/>
          <w:color w:val="000000" w:themeColor="text1"/>
          <w:sz w:val="28"/>
          <w:szCs w:val="28"/>
        </w:rPr>
        <w:t xml:space="preserve"> representatives.</w:t>
      </w:r>
      <w:r w:rsidR="00955055" w:rsidRPr="502A8D1E">
        <w:rPr>
          <w:rStyle w:val="normaltextrun"/>
          <w:rFonts w:cs="Arial"/>
          <w:color w:val="000000" w:themeColor="text1"/>
          <w:sz w:val="28"/>
          <w:szCs w:val="28"/>
        </w:rPr>
        <w:t xml:space="preserve"> At paragraphs 3</w:t>
      </w:r>
      <w:r w:rsidR="00EF6BAE" w:rsidRPr="502A8D1E">
        <w:rPr>
          <w:rStyle w:val="normaltextrun"/>
          <w:rFonts w:cs="Arial"/>
          <w:color w:val="000000" w:themeColor="text1"/>
          <w:sz w:val="28"/>
          <w:szCs w:val="28"/>
        </w:rPr>
        <w:t>30</w:t>
      </w:r>
      <w:r w:rsidR="00955055" w:rsidRPr="502A8D1E">
        <w:rPr>
          <w:rStyle w:val="normaltextrun"/>
          <w:rFonts w:cs="Arial"/>
          <w:color w:val="000000" w:themeColor="text1"/>
          <w:sz w:val="28"/>
          <w:szCs w:val="28"/>
        </w:rPr>
        <w:t xml:space="preserve"> – 3</w:t>
      </w:r>
      <w:r w:rsidR="00EF6BAE" w:rsidRPr="502A8D1E">
        <w:rPr>
          <w:rStyle w:val="normaltextrun"/>
          <w:rFonts w:cs="Arial"/>
          <w:color w:val="000000" w:themeColor="text1"/>
          <w:sz w:val="28"/>
          <w:szCs w:val="28"/>
        </w:rPr>
        <w:t>32</w:t>
      </w:r>
      <w:r w:rsidR="00955055" w:rsidRPr="502A8D1E">
        <w:rPr>
          <w:rStyle w:val="normaltextrun"/>
          <w:rFonts w:cs="Arial"/>
          <w:color w:val="000000" w:themeColor="text1"/>
          <w:sz w:val="28"/>
          <w:szCs w:val="28"/>
        </w:rPr>
        <w:t>, the National Framework 20</w:t>
      </w:r>
      <w:r w:rsidR="0013679C" w:rsidRPr="502A8D1E">
        <w:rPr>
          <w:rStyle w:val="normaltextrun"/>
          <w:rFonts w:cs="Arial"/>
          <w:color w:val="000000" w:themeColor="text1"/>
          <w:sz w:val="28"/>
          <w:szCs w:val="28"/>
        </w:rPr>
        <w:t>22</w:t>
      </w:r>
      <w:r w:rsidR="00955055" w:rsidRPr="502A8D1E">
        <w:rPr>
          <w:rStyle w:val="normaltextrun"/>
          <w:rFonts w:cs="Arial"/>
          <w:color w:val="000000" w:themeColor="text1"/>
          <w:sz w:val="28"/>
          <w:szCs w:val="28"/>
        </w:rPr>
        <w:t xml:space="preserve"> requires </w:t>
      </w:r>
      <w:r w:rsidR="00EF6BAE" w:rsidRPr="502A8D1E">
        <w:rPr>
          <w:rStyle w:val="normaltextrun"/>
          <w:rFonts w:cs="Arial"/>
          <w:color w:val="000000" w:themeColor="text1"/>
          <w:sz w:val="28"/>
          <w:szCs w:val="28"/>
        </w:rPr>
        <w:t>ICBs</w:t>
      </w:r>
      <w:r w:rsidR="00955055" w:rsidRPr="502A8D1E">
        <w:rPr>
          <w:rStyle w:val="normaltextrun"/>
          <w:rFonts w:cs="Arial"/>
          <w:color w:val="000000" w:themeColor="text1"/>
          <w:sz w:val="28"/>
          <w:szCs w:val="28"/>
        </w:rPr>
        <w:t xml:space="preserve"> to:- </w:t>
      </w:r>
      <w:r>
        <w:br/>
      </w:r>
      <w:r>
        <w:br/>
      </w:r>
      <w:r w:rsidR="00B17131" w:rsidRPr="502A8D1E">
        <w:rPr>
          <w:rStyle w:val="normaltextrun"/>
          <w:rFonts w:cs="Arial"/>
          <w:i/>
          <w:iCs/>
          <w:color w:val="000000" w:themeColor="text1"/>
          <w:sz w:val="28"/>
          <w:szCs w:val="28"/>
        </w:rPr>
        <w:t xml:space="preserve">‘…ensure that individuals are made aware of local advocacy and other services that may be able to offer advice and support’, </w:t>
      </w:r>
      <w:r w:rsidR="00B17131" w:rsidRPr="502A8D1E">
        <w:rPr>
          <w:rStyle w:val="normaltextrun"/>
          <w:rFonts w:cs="Arial"/>
          <w:color w:val="000000" w:themeColor="text1"/>
          <w:sz w:val="28"/>
          <w:szCs w:val="28"/>
        </w:rPr>
        <w:t xml:space="preserve">and of </w:t>
      </w:r>
      <w:r w:rsidR="00861E1F" w:rsidRPr="502A8D1E">
        <w:rPr>
          <w:rStyle w:val="normaltextrun"/>
          <w:rFonts w:cs="Arial"/>
          <w:color w:val="000000" w:themeColor="text1"/>
          <w:sz w:val="28"/>
          <w:szCs w:val="28"/>
        </w:rPr>
        <w:t>my</w:t>
      </w:r>
      <w:r w:rsidR="00B17131" w:rsidRPr="502A8D1E">
        <w:rPr>
          <w:rStyle w:val="normaltextrun"/>
          <w:rFonts w:cs="Arial"/>
          <w:color w:val="000000" w:themeColor="text1"/>
          <w:sz w:val="28"/>
          <w:szCs w:val="28"/>
        </w:rPr>
        <w:t xml:space="preserve"> right to </w:t>
      </w:r>
      <w:r w:rsidR="00B17131" w:rsidRPr="502A8D1E">
        <w:rPr>
          <w:rStyle w:val="normaltextrun"/>
          <w:rFonts w:cs="Arial"/>
          <w:i/>
          <w:iCs/>
          <w:color w:val="000000" w:themeColor="text1"/>
          <w:sz w:val="28"/>
          <w:szCs w:val="28"/>
        </w:rPr>
        <w:t xml:space="preserve">‘choose to have a family member or other person (who should operate independently of local authorities and </w:t>
      </w:r>
      <w:r w:rsidR="00EF6BAE" w:rsidRPr="502A8D1E">
        <w:rPr>
          <w:rStyle w:val="normaltextrun"/>
          <w:rFonts w:cs="Arial"/>
          <w:i/>
          <w:iCs/>
          <w:color w:val="000000" w:themeColor="text1"/>
          <w:sz w:val="28"/>
          <w:szCs w:val="28"/>
        </w:rPr>
        <w:t>ICBs</w:t>
      </w:r>
      <w:r w:rsidR="00B17131" w:rsidRPr="502A8D1E">
        <w:rPr>
          <w:rStyle w:val="normaltextrun"/>
          <w:rFonts w:cs="Arial"/>
          <w:i/>
          <w:iCs/>
          <w:color w:val="000000" w:themeColor="text1"/>
          <w:sz w:val="28"/>
          <w:szCs w:val="28"/>
        </w:rPr>
        <w:t>) to act as an advocate on their behalf’.</w:t>
      </w:r>
      <w:r>
        <w:br/>
      </w:r>
      <w:r>
        <w:br/>
      </w:r>
      <w:r w:rsidR="00B02B56" w:rsidRPr="502A8D1E">
        <w:rPr>
          <w:rStyle w:val="normaltextrun"/>
          <w:rFonts w:cs="Arial"/>
          <w:color w:val="000000" w:themeColor="text1"/>
          <w:sz w:val="28"/>
          <w:szCs w:val="28"/>
        </w:rPr>
        <w:t xml:space="preserve">As </w:t>
      </w:r>
      <w:r w:rsidR="00A53AEB" w:rsidRPr="00A53AEB">
        <w:rPr>
          <w:rStyle w:val="normaltextrun"/>
          <w:rFonts w:cs="Arial"/>
          <w:color w:val="FF0000"/>
          <w:sz w:val="28"/>
          <w:szCs w:val="28"/>
        </w:rPr>
        <w:t>[XX]</w:t>
      </w:r>
      <w:r w:rsidR="00861E1F" w:rsidRPr="502A8D1E">
        <w:rPr>
          <w:rStyle w:val="normaltextrun"/>
          <w:rFonts w:cs="Arial"/>
          <w:color w:val="000000" w:themeColor="text1"/>
          <w:sz w:val="28"/>
          <w:szCs w:val="28"/>
        </w:rPr>
        <w:t xml:space="preserve"> </w:t>
      </w:r>
      <w:r w:rsidR="00B02B56" w:rsidRPr="502A8D1E">
        <w:rPr>
          <w:rStyle w:val="normaltextrun"/>
          <w:rFonts w:cs="Arial"/>
          <w:color w:val="000000" w:themeColor="text1"/>
          <w:sz w:val="28"/>
          <w:szCs w:val="28"/>
        </w:rPr>
        <w:t xml:space="preserve">would have substantial difficulty with the assessment process, </w:t>
      </w:r>
      <w:r w:rsidR="00A53AEB">
        <w:rPr>
          <w:rStyle w:val="normaltextrun"/>
          <w:rFonts w:cs="Arial"/>
          <w:color w:val="000000" w:themeColor="text1"/>
          <w:sz w:val="28"/>
          <w:szCs w:val="28"/>
        </w:rPr>
        <w:t xml:space="preserve">they </w:t>
      </w:r>
      <w:r w:rsidR="00861E1F" w:rsidRPr="502A8D1E">
        <w:rPr>
          <w:rStyle w:val="normaltextrun"/>
          <w:rFonts w:cs="Arial"/>
          <w:color w:val="000000" w:themeColor="text1"/>
          <w:sz w:val="28"/>
          <w:szCs w:val="28"/>
        </w:rPr>
        <w:t>require</w:t>
      </w:r>
      <w:r w:rsidR="00B02B56" w:rsidRPr="502A8D1E">
        <w:rPr>
          <w:rStyle w:val="normaltextrun"/>
          <w:rFonts w:cs="Arial"/>
          <w:color w:val="000000" w:themeColor="text1"/>
          <w:sz w:val="28"/>
          <w:szCs w:val="28"/>
        </w:rPr>
        <w:t xml:space="preserve"> a suitable person to support and represent </w:t>
      </w:r>
      <w:r w:rsidR="00A53AEB">
        <w:rPr>
          <w:rStyle w:val="normaltextrun"/>
          <w:rFonts w:cs="Arial"/>
          <w:color w:val="000000" w:themeColor="text1"/>
          <w:sz w:val="28"/>
          <w:szCs w:val="28"/>
        </w:rPr>
        <w:t>them</w:t>
      </w:r>
      <w:r w:rsidR="00B02B56" w:rsidRPr="502A8D1E">
        <w:rPr>
          <w:rStyle w:val="normaltextrun"/>
          <w:rFonts w:cs="Arial"/>
          <w:color w:val="000000" w:themeColor="text1"/>
          <w:sz w:val="28"/>
          <w:szCs w:val="28"/>
        </w:rPr>
        <w:t xml:space="preserve"> in that process.</w:t>
      </w:r>
      <w:r w:rsidR="00B02B56" w:rsidRPr="502A8D1E">
        <w:rPr>
          <w:rStyle w:val="eop"/>
          <w:rFonts w:cs="Arial"/>
          <w:color w:val="000000" w:themeColor="text1"/>
          <w:sz w:val="28"/>
          <w:szCs w:val="28"/>
        </w:rPr>
        <w:t> </w:t>
      </w:r>
    </w:p>
    <w:p w14:paraId="3B31A00D" w14:textId="70636079" w:rsidR="00B02B56" w:rsidRPr="004968D6" w:rsidRDefault="00B02B56" w:rsidP="00B02B56">
      <w:pPr>
        <w:pStyle w:val="paragraph"/>
        <w:numPr>
          <w:ilvl w:val="0"/>
          <w:numId w:val="6"/>
        </w:numPr>
        <w:spacing w:before="0" w:beforeAutospacing="0" w:after="0" w:afterAutospacing="0"/>
        <w:ind w:left="1080" w:firstLine="0"/>
        <w:jc w:val="both"/>
        <w:textAlignment w:val="baseline"/>
        <w:rPr>
          <w:rFonts w:ascii="Arial" w:hAnsi="Arial" w:cs="Arial"/>
          <w:sz w:val="28"/>
          <w:szCs w:val="28"/>
        </w:rPr>
      </w:pPr>
      <w:r w:rsidRPr="004968D6">
        <w:rPr>
          <w:rStyle w:val="normaltextrun"/>
          <w:rFonts w:ascii="Arial" w:hAnsi="Arial" w:cs="Arial"/>
          <w:color w:val="FF0000"/>
          <w:sz w:val="28"/>
          <w:szCs w:val="28"/>
          <w:lang w:val="en-GB"/>
        </w:rPr>
        <w:t xml:space="preserve">There is an appropriate person to support </w:t>
      </w:r>
      <w:r w:rsidR="00A53AEB">
        <w:rPr>
          <w:rStyle w:val="normaltextrun"/>
          <w:rFonts w:ascii="Arial" w:hAnsi="Arial" w:cs="Arial"/>
          <w:color w:val="FF0000"/>
          <w:sz w:val="28"/>
          <w:szCs w:val="28"/>
          <w:lang w:val="en-GB"/>
        </w:rPr>
        <w:t>them</w:t>
      </w:r>
      <w:r w:rsidRPr="004968D6">
        <w:rPr>
          <w:rStyle w:val="normaltextrun"/>
          <w:rFonts w:ascii="Arial" w:hAnsi="Arial" w:cs="Arial"/>
          <w:color w:val="FF0000"/>
          <w:sz w:val="28"/>
          <w:szCs w:val="28"/>
          <w:lang w:val="en-GB"/>
        </w:rPr>
        <w:t xml:space="preserve"> during the assessment process. [Enter the name of </w:t>
      </w:r>
      <w:r w:rsidR="00A53AEB">
        <w:rPr>
          <w:rStyle w:val="normaltextrun"/>
          <w:rFonts w:ascii="Arial" w:hAnsi="Arial" w:cs="Arial"/>
          <w:color w:val="FF0000"/>
          <w:sz w:val="28"/>
          <w:szCs w:val="28"/>
          <w:lang w:val="en-GB"/>
        </w:rPr>
        <w:t>a</w:t>
      </w:r>
      <w:r w:rsidRPr="004968D6">
        <w:rPr>
          <w:rStyle w:val="normaltextrun"/>
          <w:rFonts w:ascii="Arial" w:hAnsi="Arial" w:cs="Arial"/>
          <w:color w:val="FF0000"/>
          <w:sz w:val="28"/>
          <w:szCs w:val="28"/>
          <w:lang w:val="en-GB"/>
        </w:rPr>
        <w:t xml:space="preserve"> family member/friend who can support </w:t>
      </w:r>
      <w:r w:rsidR="00A53AEB">
        <w:rPr>
          <w:rStyle w:val="normaltextrun"/>
          <w:rFonts w:ascii="Arial" w:hAnsi="Arial" w:cs="Arial"/>
          <w:color w:val="FF0000"/>
          <w:sz w:val="28"/>
          <w:szCs w:val="28"/>
          <w:lang w:val="en-GB"/>
        </w:rPr>
        <w:t>them</w:t>
      </w:r>
      <w:r w:rsidR="00753E27" w:rsidRPr="004968D6">
        <w:rPr>
          <w:rStyle w:val="normaltextrun"/>
          <w:rFonts w:ascii="Arial" w:hAnsi="Arial" w:cs="Arial"/>
          <w:color w:val="FF0000"/>
          <w:sz w:val="28"/>
          <w:szCs w:val="28"/>
          <w:lang w:val="en-GB"/>
        </w:rPr>
        <w:t xml:space="preserve"> </w:t>
      </w:r>
      <w:r w:rsidRPr="004968D6">
        <w:rPr>
          <w:rStyle w:val="normaltextrun"/>
          <w:rFonts w:ascii="Arial" w:hAnsi="Arial" w:cs="Arial"/>
          <w:color w:val="FF0000"/>
          <w:sz w:val="28"/>
          <w:szCs w:val="28"/>
          <w:lang w:val="en-GB"/>
        </w:rPr>
        <w:t>–</w:t>
      </w:r>
      <w:r w:rsidR="00C9622D">
        <w:rPr>
          <w:rStyle w:val="normaltextrun"/>
          <w:rFonts w:ascii="Arial" w:hAnsi="Arial" w:cs="Arial"/>
          <w:color w:val="FF0000"/>
          <w:sz w:val="28"/>
          <w:szCs w:val="28"/>
          <w:lang w:val="en-GB"/>
        </w:rPr>
        <w:t xml:space="preserve"> </w:t>
      </w:r>
      <w:r w:rsidRPr="004968D6">
        <w:rPr>
          <w:rStyle w:val="normaltextrun"/>
          <w:rFonts w:ascii="Arial" w:hAnsi="Arial" w:cs="Arial"/>
          <w:color w:val="FF0000"/>
          <w:sz w:val="28"/>
          <w:szCs w:val="28"/>
          <w:lang w:val="en-GB"/>
        </w:rPr>
        <w:t>and their relationship, e.g. Alice Smith, Mother].</w:t>
      </w:r>
      <w:r w:rsidRPr="004968D6">
        <w:rPr>
          <w:rStyle w:val="eop"/>
          <w:rFonts w:ascii="Arial" w:hAnsi="Arial" w:cs="Arial"/>
          <w:color w:val="FF0000"/>
          <w:sz w:val="28"/>
          <w:szCs w:val="28"/>
        </w:rPr>
        <w:t> </w:t>
      </w:r>
    </w:p>
    <w:p w14:paraId="1B3DCBE3" w14:textId="336F7D53" w:rsidR="00B02B56" w:rsidRPr="004968D6" w:rsidRDefault="00B02B56" w:rsidP="00B02B56">
      <w:pPr>
        <w:pStyle w:val="paragraph"/>
        <w:spacing w:before="0" w:beforeAutospacing="0" w:after="0" w:afterAutospacing="0"/>
        <w:jc w:val="both"/>
        <w:textAlignment w:val="baseline"/>
        <w:rPr>
          <w:rFonts w:ascii="Arial" w:hAnsi="Arial" w:cs="Arial"/>
          <w:sz w:val="28"/>
          <w:szCs w:val="28"/>
        </w:rPr>
      </w:pPr>
      <w:r w:rsidRPr="004968D6">
        <w:rPr>
          <w:rStyle w:val="normaltextrun"/>
          <w:rFonts w:ascii="Arial" w:hAnsi="Arial" w:cs="Arial"/>
          <w:color w:val="FF0000"/>
          <w:sz w:val="28"/>
          <w:szCs w:val="28"/>
          <w:shd w:val="clear" w:color="auto" w:fill="FFFF00"/>
          <w:lang w:val="en-GB"/>
        </w:rPr>
        <w:t>OR</w:t>
      </w:r>
      <w:r w:rsidRPr="004968D6">
        <w:rPr>
          <w:rStyle w:val="eop"/>
          <w:rFonts w:ascii="Arial" w:hAnsi="Arial" w:cs="Arial"/>
          <w:color w:val="FF0000"/>
          <w:sz w:val="28"/>
          <w:szCs w:val="28"/>
        </w:rPr>
        <w:t> </w:t>
      </w:r>
      <w:r w:rsidRPr="004968D6">
        <w:rPr>
          <w:rStyle w:val="eop"/>
          <w:rFonts w:ascii="Arial" w:hAnsi="Arial" w:cs="Arial"/>
          <w:color w:val="000000"/>
          <w:sz w:val="28"/>
          <w:szCs w:val="28"/>
        </w:rPr>
        <w:t> </w:t>
      </w:r>
    </w:p>
    <w:p w14:paraId="664B9875" w14:textId="0BD4C699" w:rsidR="00B02B56" w:rsidRPr="004968D6" w:rsidRDefault="00B02B56" w:rsidP="502A8D1E">
      <w:pPr>
        <w:pStyle w:val="paragraph"/>
        <w:numPr>
          <w:ilvl w:val="0"/>
          <w:numId w:val="7"/>
        </w:numPr>
        <w:spacing w:before="0" w:beforeAutospacing="0" w:after="0" w:afterAutospacing="0"/>
        <w:ind w:left="1080" w:firstLine="0"/>
        <w:jc w:val="both"/>
        <w:textAlignment w:val="baseline"/>
        <w:rPr>
          <w:rFonts w:ascii="Arial" w:hAnsi="Arial" w:cs="Arial"/>
          <w:sz w:val="28"/>
          <w:szCs w:val="28"/>
        </w:rPr>
      </w:pPr>
      <w:r w:rsidRPr="502A8D1E">
        <w:rPr>
          <w:rStyle w:val="normaltextrun"/>
          <w:rFonts w:ascii="Arial" w:hAnsi="Arial" w:cs="Arial"/>
          <w:color w:val="FF0000"/>
          <w:sz w:val="28"/>
          <w:szCs w:val="28"/>
          <w:lang w:val="en-GB"/>
        </w:rPr>
        <w:t xml:space="preserve">There is not an appropriate person to support </w:t>
      </w:r>
      <w:r w:rsidR="00A53AEB">
        <w:rPr>
          <w:rStyle w:val="normaltextrun"/>
          <w:rFonts w:ascii="Arial" w:hAnsi="Arial" w:cs="Arial"/>
          <w:color w:val="FF0000"/>
          <w:sz w:val="28"/>
          <w:szCs w:val="28"/>
          <w:lang w:val="en-GB"/>
        </w:rPr>
        <w:t>them</w:t>
      </w:r>
      <w:r w:rsidRPr="502A8D1E">
        <w:rPr>
          <w:rStyle w:val="normaltextrun"/>
          <w:rFonts w:ascii="Arial" w:hAnsi="Arial" w:cs="Arial"/>
          <w:color w:val="FF0000"/>
          <w:sz w:val="28"/>
          <w:szCs w:val="28"/>
          <w:lang w:val="en-GB"/>
        </w:rPr>
        <w:t xml:space="preserve">. Therefore, </w:t>
      </w:r>
      <w:r w:rsidR="3062315A" w:rsidRPr="502A8D1E">
        <w:rPr>
          <w:rStyle w:val="normaltextrun"/>
          <w:rFonts w:ascii="Arial" w:hAnsi="Arial" w:cs="Arial"/>
          <w:color w:val="FF0000"/>
          <w:sz w:val="28"/>
          <w:szCs w:val="28"/>
          <w:lang w:val="en-GB"/>
        </w:rPr>
        <w:t xml:space="preserve">please can you help </w:t>
      </w:r>
      <w:r w:rsidR="00A53AEB">
        <w:rPr>
          <w:rStyle w:val="normaltextrun"/>
          <w:rFonts w:ascii="Arial" w:hAnsi="Arial" w:cs="Arial"/>
          <w:color w:val="FF0000"/>
          <w:sz w:val="28"/>
          <w:szCs w:val="28"/>
          <w:lang w:val="en-GB"/>
        </w:rPr>
        <w:t>them</w:t>
      </w:r>
      <w:r w:rsidR="3062315A" w:rsidRPr="502A8D1E">
        <w:rPr>
          <w:rStyle w:val="normaltextrun"/>
          <w:rFonts w:ascii="Arial" w:hAnsi="Arial" w:cs="Arial"/>
          <w:color w:val="FF0000"/>
          <w:sz w:val="28"/>
          <w:szCs w:val="28"/>
          <w:lang w:val="en-GB"/>
        </w:rPr>
        <w:t xml:space="preserve"> to find </w:t>
      </w:r>
      <w:r w:rsidRPr="502A8D1E">
        <w:rPr>
          <w:rStyle w:val="normaltextrun"/>
          <w:rFonts w:ascii="Arial" w:hAnsi="Arial" w:cs="Arial"/>
          <w:color w:val="FF0000"/>
          <w:sz w:val="28"/>
          <w:szCs w:val="28"/>
          <w:lang w:val="en-GB"/>
        </w:rPr>
        <w:t>an independent advocate</w:t>
      </w:r>
      <w:r w:rsidR="51A53C8B" w:rsidRPr="502A8D1E">
        <w:rPr>
          <w:rStyle w:val="normaltextrun"/>
          <w:rFonts w:ascii="Arial" w:hAnsi="Arial" w:cs="Arial"/>
          <w:color w:val="FF0000"/>
          <w:sz w:val="28"/>
          <w:szCs w:val="28"/>
          <w:lang w:val="en-GB"/>
        </w:rPr>
        <w:t xml:space="preserve"> to support </w:t>
      </w:r>
      <w:r w:rsidR="00A53AEB">
        <w:rPr>
          <w:rStyle w:val="normaltextrun"/>
          <w:rFonts w:ascii="Arial" w:hAnsi="Arial" w:cs="Arial"/>
          <w:color w:val="FF0000"/>
          <w:sz w:val="28"/>
          <w:szCs w:val="28"/>
          <w:lang w:val="en-GB"/>
        </w:rPr>
        <w:t>them</w:t>
      </w:r>
      <w:r w:rsidR="51A53C8B" w:rsidRPr="502A8D1E">
        <w:rPr>
          <w:rStyle w:val="normaltextrun"/>
          <w:rFonts w:ascii="Arial" w:hAnsi="Arial" w:cs="Arial"/>
          <w:color w:val="FF0000"/>
          <w:sz w:val="28"/>
          <w:szCs w:val="28"/>
          <w:lang w:val="en-GB"/>
        </w:rPr>
        <w:t xml:space="preserve"> with this process.</w:t>
      </w:r>
      <w:r w:rsidRPr="502A8D1E">
        <w:rPr>
          <w:rStyle w:val="normaltextrun"/>
          <w:rFonts w:ascii="Arial" w:hAnsi="Arial" w:cs="Arial"/>
          <w:color w:val="FF0000"/>
          <w:sz w:val="28"/>
          <w:szCs w:val="28"/>
          <w:lang w:val="en-GB"/>
        </w:rPr>
        <w:t xml:space="preserve"> </w:t>
      </w:r>
      <w:commentRangeStart w:id="0"/>
      <w:commentRangeEnd w:id="0"/>
      <w:r>
        <w:commentReference w:id="0"/>
      </w:r>
    </w:p>
    <w:p w14:paraId="64C48967" w14:textId="2587A239" w:rsidR="00CE78CF" w:rsidRPr="00C4535F" w:rsidRDefault="00B02B56" w:rsidP="502A8D1E">
      <w:pPr>
        <w:pStyle w:val="paragraph"/>
        <w:spacing w:before="0" w:beforeAutospacing="0" w:after="0" w:afterAutospacing="0"/>
        <w:jc w:val="both"/>
        <w:textAlignment w:val="baseline"/>
        <w:rPr>
          <w:rStyle w:val="normaltextrun"/>
          <w:rFonts w:ascii="Arial" w:hAnsi="Arial" w:cs="Arial"/>
          <w:i/>
          <w:iCs/>
          <w:color w:val="FF0000"/>
          <w:sz w:val="28"/>
          <w:szCs w:val="28"/>
          <w:highlight w:val="yellow"/>
          <w:lang w:val="en-GB"/>
        </w:rPr>
      </w:pPr>
      <w:r w:rsidRPr="00C4535F">
        <w:rPr>
          <w:rStyle w:val="normaltextrun"/>
          <w:rFonts w:ascii="Arial" w:hAnsi="Arial" w:cs="Arial"/>
          <w:i/>
          <w:iCs/>
          <w:color w:val="FF0000"/>
          <w:sz w:val="28"/>
          <w:szCs w:val="28"/>
          <w:highlight w:val="yellow"/>
          <w:lang w:val="en-GB"/>
        </w:rPr>
        <w:t xml:space="preserve">[NB: A </w:t>
      </w:r>
      <w:r w:rsidRPr="00C4535F">
        <w:rPr>
          <w:rStyle w:val="normaltextrun"/>
          <w:rFonts w:ascii="Arial" w:hAnsi="Arial" w:cs="Arial"/>
          <w:i/>
          <w:iCs/>
          <w:color w:val="FF0000"/>
          <w:sz w:val="28"/>
          <w:szCs w:val="28"/>
          <w:highlight w:val="yellow"/>
          <w:u w:val="single"/>
          <w:lang w:val="en-GB"/>
        </w:rPr>
        <w:t>paid</w:t>
      </w:r>
      <w:r w:rsidRPr="00C4535F">
        <w:rPr>
          <w:rStyle w:val="normaltextrun"/>
          <w:rFonts w:ascii="Arial" w:hAnsi="Arial" w:cs="Arial"/>
          <w:i/>
          <w:iCs/>
          <w:color w:val="FF0000"/>
          <w:sz w:val="28"/>
          <w:szCs w:val="28"/>
          <w:highlight w:val="yellow"/>
          <w:lang w:val="en-GB"/>
        </w:rPr>
        <w:t xml:space="preserve"> carer is </w:t>
      </w:r>
      <w:r w:rsidRPr="00C4535F">
        <w:rPr>
          <w:rStyle w:val="normaltextrun"/>
          <w:rFonts w:ascii="Arial" w:hAnsi="Arial" w:cs="Arial"/>
          <w:i/>
          <w:iCs/>
          <w:color w:val="FF0000"/>
          <w:sz w:val="28"/>
          <w:szCs w:val="28"/>
          <w:highlight w:val="yellow"/>
          <w:u w:val="single"/>
          <w:lang w:val="en-GB"/>
        </w:rPr>
        <w:t>not</w:t>
      </w:r>
      <w:r w:rsidRPr="00C4535F">
        <w:rPr>
          <w:rStyle w:val="normaltextrun"/>
          <w:rFonts w:ascii="Arial" w:hAnsi="Arial" w:cs="Arial"/>
          <w:i/>
          <w:iCs/>
          <w:color w:val="FF0000"/>
          <w:sz w:val="28"/>
          <w:szCs w:val="28"/>
          <w:highlight w:val="yellow"/>
          <w:lang w:val="en-GB"/>
        </w:rPr>
        <w:t xml:space="preserve"> an appropriate person, so if there are only paid carers in</w:t>
      </w:r>
      <w:r w:rsidR="00854C56" w:rsidRPr="00C4535F">
        <w:rPr>
          <w:rStyle w:val="normaltextrun"/>
          <w:rFonts w:ascii="Arial" w:hAnsi="Arial" w:cs="Arial"/>
          <w:i/>
          <w:iCs/>
          <w:color w:val="FF0000"/>
          <w:sz w:val="28"/>
          <w:szCs w:val="28"/>
          <w:highlight w:val="yellow"/>
          <w:lang w:val="en-GB"/>
        </w:rPr>
        <w:t xml:space="preserve"> </w:t>
      </w:r>
      <w:r w:rsidR="00A53AEB">
        <w:rPr>
          <w:rStyle w:val="normaltextrun"/>
          <w:rFonts w:ascii="Arial" w:hAnsi="Arial" w:cs="Arial"/>
          <w:i/>
          <w:iCs/>
          <w:color w:val="FF0000"/>
          <w:sz w:val="28"/>
          <w:szCs w:val="28"/>
          <w:highlight w:val="yellow"/>
          <w:lang w:val="en-GB"/>
        </w:rPr>
        <w:t>their</w:t>
      </w:r>
      <w:r w:rsidR="00854C56" w:rsidRPr="00C4535F">
        <w:rPr>
          <w:rStyle w:val="normaltextrun"/>
          <w:rFonts w:ascii="Arial" w:hAnsi="Arial" w:cs="Arial"/>
          <w:i/>
          <w:iCs/>
          <w:color w:val="FF0000"/>
          <w:sz w:val="28"/>
          <w:szCs w:val="28"/>
          <w:highlight w:val="yellow"/>
          <w:lang w:val="en-GB"/>
        </w:rPr>
        <w:t xml:space="preserve"> </w:t>
      </w:r>
      <w:r w:rsidRPr="00C4535F">
        <w:rPr>
          <w:rStyle w:val="normaltextrun"/>
          <w:rFonts w:ascii="Arial" w:hAnsi="Arial" w:cs="Arial"/>
          <w:i/>
          <w:iCs/>
          <w:color w:val="FF0000"/>
          <w:sz w:val="28"/>
          <w:szCs w:val="28"/>
          <w:highlight w:val="yellow"/>
          <w:lang w:val="en-GB"/>
        </w:rPr>
        <w:t xml:space="preserve">life, </w:t>
      </w:r>
      <w:r w:rsidR="00A53AEB">
        <w:rPr>
          <w:rStyle w:val="normaltextrun"/>
          <w:rFonts w:ascii="Arial" w:hAnsi="Arial" w:cs="Arial"/>
          <w:i/>
          <w:iCs/>
          <w:color w:val="FF0000"/>
          <w:sz w:val="28"/>
          <w:szCs w:val="28"/>
          <w:highlight w:val="yellow"/>
          <w:lang w:val="en-GB"/>
        </w:rPr>
        <w:t>they</w:t>
      </w:r>
      <w:r w:rsidRPr="00C4535F">
        <w:rPr>
          <w:rStyle w:val="normaltextrun"/>
          <w:rFonts w:ascii="Arial" w:hAnsi="Arial" w:cs="Arial"/>
          <w:i/>
          <w:iCs/>
          <w:color w:val="FF0000"/>
          <w:sz w:val="28"/>
          <w:szCs w:val="28"/>
          <w:highlight w:val="yellow"/>
          <w:lang w:val="en-GB"/>
        </w:rPr>
        <w:t xml:space="preserve"> will need to delete section A and </w:t>
      </w:r>
    </w:p>
    <w:p w14:paraId="7D24A07C" w14:textId="5888E27A" w:rsidR="00B02B56" w:rsidRPr="00C4535F" w:rsidRDefault="13801480" w:rsidP="502A8D1E">
      <w:pPr>
        <w:pStyle w:val="paragraph"/>
        <w:spacing w:before="0" w:beforeAutospacing="0" w:after="0" w:afterAutospacing="0"/>
        <w:jc w:val="both"/>
        <w:textAlignment w:val="baseline"/>
        <w:rPr>
          <w:rFonts w:ascii="Arial" w:hAnsi="Arial" w:cs="Arial"/>
          <w:sz w:val="28"/>
          <w:szCs w:val="28"/>
        </w:rPr>
      </w:pPr>
      <w:r w:rsidRPr="00C4535F">
        <w:rPr>
          <w:rStyle w:val="normaltextrun"/>
          <w:rFonts w:ascii="Arial" w:hAnsi="Arial" w:cs="Arial"/>
          <w:i/>
          <w:iCs/>
          <w:color w:val="FF0000"/>
          <w:sz w:val="28"/>
          <w:szCs w:val="28"/>
          <w:highlight w:val="yellow"/>
          <w:lang w:val="en-GB"/>
        </w:rPr>
        <w:t>keep</w:t>
      </w:r>
      <w:r w:rsidR="00B02B56" w:rsidRPr="00C4535F">
        <w:rPr>
          <w:rStyle w:val="normaltextrun"/>
          <w:rFonts w:ascii="Arial" w:hAnsi="Arial" w:cs="Arial"/>
          <w:i/>
          <w:iCs/>
          <w:color w:val="FF0000"/>
          <w:sz w:val="28"/>
          <w:szCs w:val="28"/>
          <w:highlight w:val="yellow"/>
          <w:lang w:val="en-GB"/>
        </w:rPr>
        <w:t xml:space="preserve"> section B to request an independent advocate] </w:t>
      </w:r>
      <w:r w:rsidR="00B02B56" w:rsidRPr="00C4535F">
        <w:rPr>
          <w:rStyle w:val="normaltextrun"/>
          <w:rFonts w:ascii="Arial" w:hAnsi="Arial" w:cs="Arial"/>
          <w:color w:val="FF0000"/>
          <w:sz w:val="28"/>
          <w:szCs w:val="28"/>
          <w:highlight w:val="yellow"/>
          <w:shd w:val="clear" w:color="auto" w:fill="FFFF00"/>
          <w:lang w:val="en-GB"/>
        </w:rPr>
        <w:t>DELETE BEFORE SENDING</w:t>
      </w:r>
      <w:r w:rsidR="00B02B56" w:rsidRPr="00C4535F">
        <w:rPr>
          <w:rStyle w:val="eop"/>
          <w:rFonts w:ascii="Arial" w:hAnsi="Arial" w:cs="Arial"/>
          <w:color w:val="FF0000"/>
          <w:sz w:val="28"/>
          <w:szCs w:val="28"/>
        </w:rPr>
        <w:t> </w:t>
      </w:r>
    </w:p>
    <w:p w14:paraId="33008245" w14:textId="1179567E" w:rsidR="000E4DFC" w:rsidRPr="004968D6" w:rsidRDefault="004520DB" w:rsidP="502A8D1E">
      <w:pPr>
        <w:pStyle w:val="paragraph"/>
        <w:spacing w:before="0" w:beforeAutospacing="0" w:after="0" w:afterAutospacing="0"/>
        <w:textAlignment w:val="baseline"/>
        <w:rPr>
          <w:rStyle w:val="eop"/>
          <w:rFonts w:ascii="Arial" w:hAnsi="Arial" w:cs="Arial"/>
          <w:color w:val="000000" w:themeColor="text1"/>
          <w:sz w:val="28"/>
          <w:szCs w:val="28"/>
        </w:rPr>
      </w:pPr>
      <w:r w:rsidRPr="004968D6">
        <w:rPr>
          <w:rStyle w:val="eop"/>
          <w:rFonts w:ascii="Arial" w:hAnsi="Arial" w:cs="Arial"/>
          <w:color w:val="000000"/>
          <w:sz w:val="28"/>
          <w:szCs w:val="28"/>
        </w:rPr>
        <w:br/>
      </w:r>
      <w:r w:rsidRPr="004968D6">
        <w:rPr>
          <w:rStyle w:val="eop"/>
          <w:rFonts w:ascii="Arial" w:hAnsi="Arial" w:cs="Arial"/>
          <w:b/>
          <w:bCs/>
          <w:color w:val="000000"/>
          <w:sz w:val="28"/>
          <w:szCs w:val="28"/>
        </w:rPr>
        <w:t>Steps you are required to take</w:t>
      </w:r>
      <w:r w:rsidRPr="004968D6">
        <w:rPr>
          <w:rStyle w:val="eop"/>
          <w:rFonts w:ascii="Arial" w:hAnsi="Arial" w:cs="Arial"/>
          <w:b/>
          <w:bCs/>
          <w:color w:val="000000"/>
          <w:sz w:val="28"/>
          <w:szCs w:val="28"/>
        </w:rPr>
        <w:br/>
      </w:r>
      <w:r w:rsidRPr="004968D6">
        <w:rPr>
          <w:rStyle w:val="eop"/>
          <w:rFonts w:ascii="Arial" w:hAnsi="Arial" w:cs="Arial"/>
          <w:b/>
          <w:bCs/>
          <w:color w:val="000000"/>
          <w:sz w:val="28"/>
          <w:szCs w:val="28"/>
        </w:rPr>
        <w:br/>
      </w:r>
      <w:r w:rsidRPr="004968D6">
        <w:rPr>
          <w:rStyle w:val="eop"/>
          <w:rFonts w:ascii="Arial" w:hAnsi="Arial" w:cs="Arial"/>
          <w:color w:val="000000"/>
          <w:sz w:val="28"/>
          <w:szCs w:val="28"/>
        </w:rPr>
        <w:t xml:space="preserve">Given the above, I would be grateful if you could contact me on </w:t>
      </w:r>
      <w:r w:rsidRPr="00C4535F">
        <w:rPr>
          <w:rStyle w:val="eop"/>
          <w:rFonts w:ascii="Arial" w:hAnsi="Arial" w:cs="Arial"/>
          <w:color w:val="FF0000"/>
          <w:sz w:val="28"/>
          <w:szCs w:val="28"/>
        </w:rPr>
        <w:t>[insert contact details]</w:t>
      </w:r>
      <w:r w:rsidRPr="004968D6">
        <w:rPr>
          <w:rStyle w:val="eop"/>
          <w:rFonts w:ascii="Arial" w:hAnsi="Arial" w:cs="Arial"/>
          <w:b/>
          <w:bCs/>
          <w:color w:val="000000"/>
          <w:sz w:val="28"/>
          <w:szCs w:val="28"/>
        </w:rPr>
        <w:t xml:space="preserve"> </w:t>
      </w:r>
      <w:r w:rsidRPr="004968D6">
        <w:rPr>
          <w:rStyle w:val="eop"/>
          <w:rFonts w:ascii="Arial" w:hAnsi="Arial" w:cs="Arial"/>
          <w:color w:val="000000"/>
          <w:sz w:val="28"/>
          <w:szCs w:val="28"/>
        </w:rPr>
        <w:t xml:space="preserve">as soon as possible so that an assessment </w:t>
      </w:r>
      <w:r w:rsidR="00CF2D24" w:rsidRPr="004968D6">
        <w:rPr>
          <w:rStyle w:val="eop"/>
          <w:rFonts w:ascii="Arial" w:hAnsi="Arial" w:cs="Arial"/>
          <w:color w:val="000000"/>
          <w:sz w:val="28"/>
          <w:szCs w:val="28"/>
        </w:rPr>
        <w:t>of</w:t>
      </w:r>
      <w:r w:rsidRPr="004968D6">
        <w:rPr>
          <w:rStyle w:val="eop"/>
          <w:rFonts w:ascii="Arial" w:hAnsi="Arial" w:cs="Arial"/>
          <w:color w:val="000000"/>
          <w:sz w:val="28"/>
          <w:szCs w:val="28"/>
        </w:rPr>
        <w:t xml:space="preserve"> eligibility for NHS CHC can be arranged, in accordance with </w:t>
      </w:r>
      <w:r w:rsidR="00A5736D" w:rsidRPr="004968D6">
        <w:rPr>
          <w:rStyle w:val="eop"/>
          <w:rFonts w:ascii="Arial" w:hAnsi="Arial" w:cs="Arial"/>
          <w:color w:val="000000"/>
          <w:sz w:val="28"/>
          <w:szCs w:val="28"/>
        </w:rPr>
        <w:t>the Standing Rules.</w:t>
      </w:r>
      <w:r w:rsidR="00A5736D" w:rsidRPr="004968D6">
        <w:rPr>
          <w:rStyle w:val="FootnoteReference"/>
          <w:rFonts w:ascii="Arial" w:hAnsi="Arial" w:cs="Arial"/>
          <w:color w:val="000000"/>
          <w:sz w:val="28"/>
          <w:szCs w:val="28"/>
        </w:rPr>
        <w:footnoteReference w:id="1"/>
      </w:r>
      <w:r w:rsidR="00A5736D" w:rsidRPr="004968D6">
        <w:rPr>
          <w:rStyle w:val="eop"/>
          <w:rFonts w:ascii="Arial" w:hAnsi="Arial" w:cs="Arial"/>
          <w:color w:val="000000"/>
          <w:sz w:val="28"/>
          <w:szCs w:val="28"/>
        </w:rPr>
        <w:t xml:space="preserve"> </w:t>
      </w:r>
      <w:r w:rsidRPr="004968D6">
        <w:rPr>
          <w:rStyle w:val="eop"/>
          <w:rFonts w:ascii="Arial" w:hAnsi="Arial" w:cs="Arial"/>
          <w:color w:val="000000"/>
          <w:sz w:val="28"/>
          <w:szCs w:val="28"/>
        </w:rPr>
        <w:br/>
      </w:r>
    </w:p>
    <w:p w14:paraId="67BA7C76" w14:textId="54CA7C88" w:rsidR="000E4DFC" w:rsidRPr="004968D6" w:rsidRDefault="0D4DBA37" w:rsidP="502A8D1E">
      <w:pPr>
        <w:pStyle w:val="paragraph"/>
        <w:spacing w:before="0" w:beforeAutospacing="0" w:after="0" w:afterAutospacing="0"/>
        <w:textAlignment w:val="baseline"/>
        <w:rPr>
          <w:rStyle w:val="eop"/>
          <w:rFonts w:ascii="Arial" w:hAnsi="Arial" w:cs="Arial"/>
          <w:color w:val="FF0000"/>
          <w:sz w:val="28"/>
          <w:szCs w:val="28"/>
        </w:rPr>
      </w:pPr>
      <w:r w:rsidRPr="00CD691E">
        <w:rPr>
          <w:rFonts w:ascii="Arial" w:hAnsi="Arial" w:cs="Arial"/>
          <w:color w:val="FF0000"/>
          <w:sz w:val="28"/>
          <w:szCs w:val="28"/>
          <w:highlight w:val="yellow"/>
        </w:rPr>
        <w:lastRenderedPageBreak/>
        <w:t>Delete if not appropriate</w:t>
      </w:r>
      <w:r w:rsidR="002C50C2" w:rsidRPr="004968D6">
        <w:rPr>
          <w:rStyle w:val="eop"/>
          <w:rFonts w:ascii="Arial" w:hAnsi="Arial" w:cs="Arial"/>
          <w:color w:val="000000"/>
          <w:sz w:val="28"/>
          <w:szCs w:val="28"/>
        </w:rPr>
        <w:br/>
      </w:r>
      <w:r w:rsidR="58425DC9" w:rsidRPr="00E56F06">
        <w:rPr>
          <w:color w:val="FF0000"/>
        </w:rPr>
        <w:t>[</w:t>
      </w:r>
      <w:r w:rsidR="002C50C2" w:rsidRPr="00E56F06">
        <w:rPr>
          <w:rStyle w:val="eop"/>
          <w:rFonts w:ascii="Arial" w:hAnsi="Arial" w:cs="Arial"/>
          <w:color w:val="FF0000"/>
          <w:sz w:val="28"/>
          <w:szCs w:val="28"/>
        </w:rPr>
        <w:t xml:space="preserve">Please </w:t>
      </w:r>
      <w:r w:rsidR="10828F73" w:rsidRPr="502A8D1E">
        <w:rPr>
          <w:rStyle w:val="eop"/>
          <w:rFonts w:ascii="Arial" w:hAnsi="Arial" w:cs="Arial"/>
          <w:color w:val="FF0000"/>
          <w:sz w:val="28"/>
          <w:szCs w:val="28"/>
        </w:rPr>
        <w:t xml:space="preserve">help </w:t>
      </w:r>
      <w:r w:rsidR="00A53AEB">
        <w:rPr>
          <w:rStyle w:val="eop"/>
          <w:rFonts w:ascii="Arial" w:hAnsi="Arial" w:cs="Arial"/>
          <w:color w:val="FF0000"/>
          <w:sz w:val="28"/>
          <w:szCs w:val="28"/>
        </w:rPr>
        <w:t>them</w:t>
      </w:r>
      <w:r w:rsidR="10828F73" w:rsidRPr="502A8D1E">
        <w:rPr>
          <w:rStyle w:val="eop"/>
          <w:rFonts w:ascii="Arial" w:hAnsi="Arial" w:cs="Arial"/>
          <w:color w:val="FF0000"/>
          <w:sz w:val="28"/>
          <w:szCs w:val="28"/>
        </w:rPr>
        <w:t xml:space="preserve"> to find an</w:t>
      </w:r>
      <w:r w:rsidR="002C50C2" w:rsidRPr="00E56F06">
        <w:rPr>
          <w:rStyle w:val="eop"/>
          <w:rFonts w:ascii="Arial" w:hAnsi="Arial" w:cs="Arial"/>
          <w:color w:val="FF0000"/>
          <w:sz w:val="28"/>
          <w:szCs w:val="28"/>
        </w:rPr>
        <w:t xml:space="preserve"> independent advocate to </w:t>
      </w:r>
      <w:r w:rsidR="5FB86B88" w:rsidRPr="502A8D1E">
        <w:rPr>
          <w:rStyle w:val="eop"/>
          <w:rFonts w:ascii="Arial" w:hAnsi="Arial" w:cs="Arial"/>
          <w:color w:val="FF0000"/>
          <w:sz w:val="28"/>
          <w:szCs w:val="28"/>
        </w:rPr>
        <w:t xml:space="preserve">support with </w:t>
      </w:r>
      <w:r w:rsidR="002C50C2" w:rsidRPr="00E56F06">
        <w:rPr>
          <w:rStyle w:val="eop"/>
          <w:rFonts w:ascii="Arial" w:hAnsi="Arial" w:cs="Arial"/>
          <w:color w:val="FF0000"/>
          <w:sz w:val="28"/>
          <w:szCs w:val="28"/>
        </w:rPr>
        <w:t>the assessment process.</w:t>
      </w:r>
      <w:r w:rsidR="7965B4D0" w:rsidRPr="00E56F06">
        <w:rPr>
          <w:rStyle w:val="eop"/>
          <w:rFonts w:ascii="Arial" w:hAnsi="Arial" w:cs="Arial"/>
          <w:color w:val="FF0000"/>
          <w:sz w:val="28"/>
          <w:szCs w:val="28"/>
        </w:rPr>
        <w:t>]</w:t>
      </w:r>
      <w:r w:rsidR="002C50C2" w:rsidRPr="004968D6">
        <w:rPr>
          <w:rStyle w:val="eop"/>
          <w:rFonts w:ascii="Arial" w:hAnsi="Arial" w:cs="Arial"/>
          <w:color w:val="000000"/>
          <w:sz w:val="28"/>
          <w:szCs w:val="28"/>
        </w:rPr>
        <w:br/>
      </w:r>
      <w:r w:rsidR="00890F6C" w:rsidRPr="004968D6">
        <w:rPr>
          <w:rStyle w:val="eop"/>
          <w:rFonts w:ascii="Arial" w:hAnsi="Arial" w:cs="Arial"/>
          <w:color w:val="000000"/>
          <w:sz w:val="28"/>
          <w:szCs w:val="28"/>
        </w:rPr>
        <w:br/>
      </w:r>
    </w:p>
    <w:p w14:paraId="4F77DD17" w14:textId="70E8E604" w:rsidR="000E4DFC" w:rsidRPr="004968D6" w:rsidRDefault="00890F6C" w:rsidP="502A8D1E">
      <w:pPr>
        <w:pStyle w:val="paragraph"/>
        <w:spacing w:before="0" w:beforeAutospacing="0" w:after="0" w:afterAutospacing="0"/>
        <w:textAlignment w:val="baseline"/>
        <w:rPr>
          <w:rFonts w:ascii="Arial" w:hAnsi="Arial" w:cs="Arial"/>
          <w:sz w:val="28"/>
          <w:szCs w:val="28"/>
        </w:rPr>
      </w:pPr>
      <w:r w:rsidRPr="004968D6">
        <w:rPr>
          <w:rStyle w:val="eop"/>
          <w:rFonts w:ascii="Arial" w:hAnsi="Arial" w:cs="Arial"/>
          <w:color w:val="000000"/>
          <w:sz w:val="28"/>
          <w:szCs w:val="28"/>
        </w:rPr>
        <w:t xml:space="preserve">I would be grateful </w:t>
      </w:r>
      <w:r w:rsidR="60FC47E1" w:rsidRPr="004968D6">
        <w:rPr>
          <w:rStyle w:val="eop"/>
          <w:rFonts w:ascii="Arial" w:hAnsi="Arial" w:cs="Arial"/>
          <w:color w:val="000000"/>
          <w:sz w:val="28"/>
          <w:szCs w:val="28"/>
        </w:rPr>
        <w:t>for</w:t>
      </w:r>
      <w:r w:rsidRPr="004968D6">
        <w:rPr>
          <w:rStyle w:val="eop"/>
          <w:rFonts w:ascii="Arial" w:hAnsi="Arial" w:cs="Arial"/>
          <w:color w:val="000000"/>
          <w:sz w:val="28"/>
          <w:szCs w:val="28"/>
        </w:rPr>
        <w:t xml:space="preserve"> a response</w:t>
      </w:r>
      <w:r w:rsidR="00B34772" w:rsidRPr="502A8D1E">
        <w:rPr>
          <w:rStyle w:val="eop"/>
          <w:rFonts w:ascii="Arial" w:hAnsi="Arial" w:cs="Arial"/>
          <w:color w:val="000000"/>
          <w:sz w:val="28"/>
          <w:szCs w:val="28"/>
        </w:rPr>
        <w:t xml:space="preserve"> </w:t>
      </w:r>
      <w:r w:rsidR="00B34772" w:rsidRPr="502A8D1E">
        <w:rPr>
          <w:rStyle w:val="eop"/>
          <w:rFonts w:ascii="Arial" w:hAnsi="Arial" w:cs="Arial"/>
          <w:b/>
          <w:bCs/>
          <w:color w:val="000000"/>
          <w:sz w:val="28"/>
          <w:szCs w:val="28"/>
          <w:u w:val="single"/>
        </w:rPr>
        <w:t>by no later than 7 days</w:t>
      </w:r>
      <w:r w:rsidR="00B34772" w:rsidRPr="502A8D1E">
        <w:rPr>
          <w:rStyle w:val="eop"/>
          <w:rFonts w:ascii="Arial" w:hAnsi="Arial" w:cs="Arial"/>
          <w:color w:val="000000" w:themeColor="text1"/>
          <w:sz w:val="28"/>
          <w:szCs w:val="28"/>
        </w:rPr>
        <w:t xml:space="preserve"> of the date of this letter. If you require any further information, then please do not hesitate to contact me on</w:t>
      </w:r>
      <w:r w:rsidR="00B34772" w:rsidRPr="00C4535F">
        <w:rPr>
          <w:rStyle w:val="eop"/>
          <w:rFonts w:ascii="Arial" w:hAnsi="Arial" w:cs="Arial"/>
          <w:color w:val="000000" w:themeColor="text1"/>
          <w:sz w:val="28"/>
          <w:szCs w:val="28"/>
        </w:rPr>
        <w:t xml:space="preserve"> </w:t>
      </w:r>
      <w:r w:rsidR="00021A4A" w:rsidRPr="00C4535F">
        <w:rPr>
          <w:rFonts w:ascii="Arial" w:hAnsi="Arial" w:cs="Arial"/>
          <w:color w:val="FF0000"/>
          <w:sz w:val="28"/>
          <w:szCs w:val="28"/>
          <w:lang w:val="en-GB"/>
        </w:rPr>
        <w:t>[insert contact details].  </w:t>
      </w:r>
      <w:r w:rsidR="00021A4A" w:rsidRPr="00021A4A">
        <w:rPr>
          <w:rFonts w:ascii="Arial" w:hAnsi="Arial" w:cs="Arial"/>
          <w:color w:val="000000" w:themeColor="text1"/>
          <w:sz w:val="28"/>
          <w:szCs w:val="28"/>
          <w:lang w:val="en-GB"/>
        </w:rPr>
        <w:br/>
        <w:t> </w:t>
      </w:r>
      <w:r w:rsidR="00021A4A" w:rsidRPr="00021A4A">
        <w:rPr>
          <w:rFonts w:ascii="Arial" w:hAnsi="Arial" w:cs="Arial"/>
          <w:color w:val="000000" w:themeColor="text1"/>
          <w:sz w:val="28"/>
          <w:szCs w:val="28"/>
          <w:lang w:val="en-GB"/>
        </w:rPr>
        <w:br/>
        <w:t>Kindly acknowledge receipt of this letter by return.</w:t>
      </w:r>
      <w:r w:rsidR="00B34772" w:rsidRPr="004968D6">
        <w:rPr>
          <w:rStyle w:val="eop"/>
          <w:rFonts w:ascii="Arial" w:hAnsi="Arial" w:cs="Arial"/>
          <w:b/>
          <w:bCs/>
          <w:color w:val="000000"/>
          <w:sz w:val="28"/>
          <w:szCs w:val="28"/>
        </w:rPr>
        <w:br/>
      </w:r>
      <w:r w:rsidR="00B34772" w:rsidRPr="004968D6">
        <w:rPr>
          <w:rStyle w:val="eop"/>
          <w:rFonts w:ascii="Arial" w:hAnsi="Arial" w:cs="Arial"/>
          <w:b/>
          <w:bCs/>
          <w:color w:val="000000"/>
          <w:sz w:val="28"/>
          <w:szCs w:val="28"/>
        </w:rPr>
        <w:br/>
      </w:r>
      <w:r w:rsidR="005E6D8E" w:rsidRPr="004968D6">
        <w:rPr>
          <w:rStyle w:val="eop"/>
          <w:rFonts w:ascii="Arial" w:hAnsi="Arial" w:cs="Arial"/>
          <w:color w:val="000000"/>
          <w:sz w:val="28"/>
          <w:szCs w:val="28"/>
        </w:rPr>
        <w:br/>
      </w:r>
      <w:r w:rsidR="005E6D8E" w:rsidRPr="004968D6">
        <w:rPr>
          <w:rStyle w:val="eop"/>
          <w:rFonts w:ascii="Arial" w:hAnsi="Arial" w:cs="Arial"/>
          <w:color w:val="000000"/>
          <w:sz w:val="28"/>
          <w:szCs w:val="28"/>
        </w:rPr>
        <w:br/>
      </w:r>
      <w:r w:rsidR="000E4DFC" w:rsidRPr="004968D6">
        <w:rPr>
          <w:rFonts w:ascii="Arial" w:hAnsi="Arial" w:cs="Arial"/>
          <w:sz w:val="28"/>
          <w:szCs w:val="28"/>
        </w:rPr>
        <w:t>Yours faithfully</w:t>
      </w:r>
      <w:r w:rsidR="00D4504B" w:rsidRPr="502A8D1E">
        <w:rPr>
          <w:rFonts w:ascii="Arial" w:hAnsi="Arial" w:cs="Arial"/>
          <w:sz w:val="28"/>
          <w:szCs w:val="28"/>
        </w:rPr>
        <w:t>,</w:t>
      </w:r>
    </w:p>
    <w:p w14:paraId="44699E90" w14:textId="77777777" w:rsidR="000E4DFC" w:rsidRPr="004968D6" w:rsidRDefault="000E4DFC" w:rsidP="000E4DFC">
      <w:pPr>
        <w:jc w:val="both"/>
        <w:rPr>
          <w:rFonts w:cs="Arial"/>
          <w:sz w:val="28"/>
          <w:szCs w:val="28"/>
        </w:rPr>
      </w:pPr>
    </w:p>
    <w:p w14:paraId="15455EED" w14:textId="683DE697" w:rsidR="00CD2667" w:rsidRPr="00C4535F" w:rsidRDefault="00D260F8" w:rsidP="5D9BB232">
      <w:pPr>
        <w:jc w:val="both"/>
        <w:rPr>
          <w:rFonts w:cs="Arial"/>
          <w:color w:val="FF0000"/>
          <w:sz w:val="28"/>
          <w:szCs w:val="28"/>
        </w:rPr>
      </w:pPr>
      <w:r w:rsidRPr="004968D6">
        <w:rPr>
          <w:rFonts w:cs="Arial"/>
          <w:sz w:val="28"/>
          <w:szCs w:val="28"/>
        </w:rPr>
        <w:br/>
      </w:r>
      <w:r w:rsidRPr="00C4535F">
        <w:rPr>
          <w:rFonts w:cs="Arial"/>
          <w:color w:val="FF0000"/>
          <w:sz w:val="28"/>
          <w:szCs w:val="28"/>
        </w:rPr>
        <w:t>[Insert</w:t>
      </w:r>
      <w:r w:rsidR="005E6D8E" w:rsidRPr="00C4535F">
        <w:rPr>
          <w:rFonts w:cs="Arial"/>
          <w:color w:val="FF0000"/>
          <w:sz w:val="28"/>
          <w:szCs w:val="28"/>
        </w:rPr>
        <w:t xml:space="preserve"> your</w:t>
      </w:r>
      <w:r w:rsidRPr="00C4535F">
        <w:rPr>
          <w:rFonts w:cs="Arial"/>
          <w:color w:val="FF0000"/>
          <w:sz w:val="28"/>
          <w:szCs w:val="28"/>
        </w:rPr>
        <w:t xml:space="preserve"> name]</w:t>
      </w:r>
    </w:p>
    <w:p w14:paraId="3C22DE40" w14:textId="77777777" w:rsidR="004968D6" w:rsidRDefault="004968D6" w:rsidP="5D9BB232">
      <w:pPr>
        <w:jc w:val="both"/>
        <w:rPr>
          <w:rFonts w:cs="Arial"/>
          <w:b/>
          <w:bCs/>
          <w:color w:val="FF0000"/>
          <w:sz w:val="28"/>
          <w:szCs w:val="28"/>
        </w:rPr>
      </w:pPr>
    </w:p>
    <w:p w14:paraId="20BDE2A1" w14:textId="77777777" w:rsidR="004968D6" w:rsidRPr="00A27037" w:rsidRDefault="004968D6" w:rsidP="004968D6">
      <w:pPr>
        <w:rPr>
          <w:rFonts w:cs="Arial"/>
          <w:sz w:val="28"/>
          <w:szCs w:val="28"/>
          <w:highlight w:val="yellow"/>
        </w:rPr>
      </w:pPr>
      <w:r w:rsidRPr="00A27037">
        <w:rPr>
          <w:rFonts w:cs="Arial"/>
          <w:sz w:val="28"/>
          <w:szCs w:val="28"/>
          <w:highlight w:val="yellow"/>
        </w:rPr>
        <w:t xml:space="preserve">Please delete before sending: </w:t>
      </w:r>
    </w:p>
    <w:p w14:paraId="2FAC0006" w14:textId="77777777" w:rsidR="004968D6" w:rsidRPr="00A27037" w:rsidRDefault="004968D6" w:rsidP="004968D6">
      <w:pPr>
        <w:rPr>
          <w:rFonts w:cs="Arial"/>
          <w:sz w:val="28"/>
          <w:szCs w:val="28"/>
        </w:rPr>
      </w:pPr>
      <w:r w:rsidRPr="00A27037">
        <w:rPr>
          <w:rFonts w:cs="Arial"/>
          <w:sz w:val="28"/>
          <w:szCs w:val="28"/>
          <w:highlight w:val="yellow"/>
        </w:rPr>
        <w:t>This letter has been downloaded from a chatbot developed in partnership with Access Social Care. To use this or any other letter again, please go back to the chatbot rather than saving this letter. This will make sure you get the most up to date letter and the right guidance on which letter to send. It will also help us get the data we need to campaign for positive change in social care.</w:t>
      </w:r>
    </w:p>
    <w:p w14:paraId="5AA048ED" w14:textId="77777777" w:rsidR="004968D6" w:rsidRPr="004968D6" w:rsidRDefault="004968D6" w:rsidP="5D9BB232">
      <w:pPr>
        <w:jc w:val="both"/>
        <w:rPr>
          <w:rFonts w:cs="Arial"/>
          <w:b/>
          <w:bCs/>
          <w:sz w:val="28"/>
          <w:szCs w:val="28"/>
        </w:rPr>
      </w:pPr>
    </w:p>
    <w:sectPr w:rsidR="004968D6" w:rsidRPr="004968D6">
      <w:headerReference w:type="even" r:id="rId17"/>
      <w:headerReference w:type="default" r:id="rId18"/>
      <w:footerReference w:type="even" r:id="rId19"/>
      <w:footerReference w:type="default" r:id="rId20"/>
      <w:headerReference w:type="first" r:id="rId21"/>
      <w:footerReference w:type="first" r:id="rId22"/>
      <w:pgSz w:w="11909" w:h="16834" w:code="9"/>
      <w:pgMar w:top="2016" w:right="1008" w:bottom="1440" w:left="1440" w:header="706" w:footer="706" w:gutter="0"/>
      <w:paperSrc w:first="11" w:other="1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le Zeider" w:date="2025-02-06T12:23:00Z" w:initials="DZ">
    <w:p w14:paraId="4BA8DC71" w14:textId="32C9930C" w:rsidR="00AD3184" w:rsidRDefault="00000000">
      <w:r>
        <w:annotationRef/>
      </w:r>
      <w:r w:rsidRPr="3CF0ACDF">
        <w:t>This is incorrect unless the person is being joint funded by NHS and the LA or they are jointly commissioning an assessment. or would have a right to an IMCA under the Mental Health Act. There is no stand alone right to an advocate for a CHC eligibility assessment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A8DC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511C86" w16cex:dateUtc="2025-02-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A8DC71" w16cid:durableId="5F511C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B91B" w14:textId="77777777" w:rsidR="00962D18" w:rsidRDefault="00962D18">
      <w:r>
        <w:separator/>
      </w:r>
    </w:p>
  </w:endnote>
  <w:endnote w:type="continuationSeparator" w:id="0">
    <w:p w14:paraId="467B8872" w14:textId="77777777" w:rsidR="00962D18" w:rsidRDefault="0096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613A" w14:textId="77777777" w:rsidR="003F47D6" w:rsidRDefault="003F4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77C6" w14:textId="77777777" w:rsidR="003F47D6" w:rsidRDefault="003F47D6" w:rsidP="003F47D6">
    <w:pPr>
      <w:pStyle w:val="Footer"/>
    </w:pPr>
    <w:r w:rsidRPr="00675EE0">
      <w:rPr>
        <w:noProof/>
      </w:rPr>
      <w:drawing>
        <wp:anchor distT="0" distB="0" distL="114300" distR="114300" simplePos="0" relativeHeight="251659264" behindDoc="1" locked="0" layoutInCell="1" allowOverlap="1" wp14:anchorId="1BF0950E" wp14:editId="7792EDEF">
          <wp:simplePos x="0" y="0"/>
          <wp:positionH relativeFrom="margin">
            <wp:posOffset>3190875</wp:posOffset>
          </wp:positionH>
          <wp:positionV relativeFrom="paragraph">
            <wp:posOffset>29845</wp:posOffset>
          </wp:positionV>
          <wp:extent cx="742950" cy="283845"/>
          <wp:effectExtent l="0" t="0" r="0" b="1905"/>
          <wp:wrapNone/>
          <wp:docPr id="356482183" name="Picture 4" descr="A purple and black sign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and black sign with white 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83845"/>
                  </a:xfrm>
                  <a:prstGeom prst="rect">
                    <a:avLst/>
                  </a:prstGeom>
                  <a:noFill/>
                </pic:spPr>
              </pic:pic>
            </a:graphicData>
          </a:graphic>
          <wp14:sizeRelH relativeFrom="page">
            <wp14:pctWidth>0</wp14:pctWidth>
          </wp14:sizeRelH>
          <wp14:sizeRelV relativeFrom="page">
            <wp14:pctHeight>0</wp14:pctHeight>
          </wp14:sizeRelV>
        </wp:anchor>
      </w:drawing>
    </w:r>
    <w:r w:rsidRPr="00675EE0">
      <w:t xml:space="preserve">This letter is based on a template produced by </w:t>
    </w:r>
    <w:r w:rsidRPr="00675EE0">
      <w:tab/>
    </w:r>
    <w:r w:rsidRPr="00675EE0">
      <w:tab/>
    </w:r>
  </w:p>
  <w:p w14:paraId="0893C32C" w14:textId="71356391" w:rsidR="003F47D6" w:rsidRPr="00675EE0" w:rsidRDefault="003F47D6" w:rsidP="003F47D6">
    <w:pPr>
      <w:pStyle w:val="Footer"/>
    </w:pPr>
    <w:r>
      <w:tab/>
    </w:r>
    <w:r>
      <w:tab/>
    </w:r>
    <w:r>
      <w:t>CHC1</w:t>
    </w:r>
  </w:p>
  <w:p w14:paraId="27B3131A" w14:textId="77777777" w:rsidR="003F47D6" w:rsidRPr="00675EE0" w:rsidRDefault="003F47D6" w:rsidP="003F47D6">
    <w:pPr>
      <w:pStyle w:val="Footer"/>
    </w:pPr>
    <w:hyperlink r:id="rId3" w:history="1">
      <w:r w:rsidRPr="00675EE0">
        <w:rPr>
          <w:rStyle w:val="Hyperlink"/>
        </w:rPr>
        <w:t>Click here to give us feedback</w:t>
      </w:r>
    </w:hyperlink>
    <w:r w:rsidRPr="00675EE0">
      <w:t>.</w:t>
    </w:r>
  </w:p>
  <w:p w14:paraId="3E3AB5CD" w14:textId="4F9A2C5B" w:rsidR="004968D6" w:rsidRPr="003F47D6" w:rsidRDefault="004968D6" w:rsidP="003F4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AF1C" w14:textId="77777777" w:rsidR="003F47D6" w:rsidRDefault="003F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5A743" w14:textId="77777777" w:rsidR="00962D18" w:rsidRDefault="00962D18">
      <w:r>
        <w:separator/>
      </w:r>
    </w:p>
  </w:footnote>
  <w:footnote w:type="continuationSeparator" w:id="0">
    <w:p w14:paraId="00AB9292" w14:textId="77777777" w:rsidR="00962D18" w:rsidRDefault="00962D18">
      <w:r>
        <w:continuationSeparator/>
      </w:r>
    </w:p>
  </w:footnote>
  <w:footnote w:id="1">
    <w:p w14:paraId="0A966F50" w14:textId="037A9ED4" w:rsidR="00A5736D" w:rsidRPr="007F413B" w:rsidRDefault="00A5736D">
      <w:pPr>
        <w:pStyle w:val="FootnoteText"/>
        <w:rPr>
          <w:i/>
          <w:iCs/>
          <w:u w:val="single"/>
          <w:lang w:val="en-US"/>
        </w:rPr>
      </w:pPr>
      <w:r>
        <w:rPr>
          <w:rStyle w:val="FootnoteReference"/>
        </w:rPr>
        <w:footnoteRef/>
      </w:r>
      <w:r w:rsidRPr="007F413B">
        <w:rPr>
          <w:lang w:val="en-US"/>
        </w:rPr>
        <w:t xml:space="preserve"> </w:t>
      </w:r>
      <w:r w:rsidR="00131209" w:rsidRPr="004F4DAC">
        <w:rPr>
          <w:i/>
          <w:iCs/>
          <w:lang w:val="en-US"/>
        </w:rPr>
        <w:t>s</w:t>
      </w:r>
      <w:r w:rsidR="007F413B" w:rsidRPr="004F4DAC">
        <w:rPr>
          <w:i/>
          <w:iCs/>
          <w:lang w:val="en-US"/>
        </w:rPr>
        <w:t>.21(2), the National Health Service Commissioning Board and Clinical Groups (Responsibilities and Standing Rules) Regulations</w:t>
      </w:r>
      <w:r w:rsidR="00DD4E8E" w:rsidRPr="004F4D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16C6" w14:textId="77777777" w:rsidR="003F47D6" w:rsidRDefault="003F4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C4EF" w14:textId="77777777" w:rsidR="003F47D6" w:rsidRDefault="003F4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17D1" w14:textId="77777777" w:rsidR="003F47D6" w:rsidRDefault="003F4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536B6"/>
    <w:multiLevelType w:val="multilevel"/>
    <w:tmpl w:val="5012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1DF188B"/>
    <w:multiLevelType w:val="hybridMultilevel"/>
    <w:tmpl w:val="A052F7CA"/>
    <w:lvl w:ilvl="0" w:tplc="60CC0E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E5D3E"/>
    <w:multiLevelType w:val="multilevel"/>
    <w:tmpl w:val="C8CA93CA"/>
    <w:lvl w:ilvl="0">
      <w:start w:val="1"/>
      <w:numFmt w:val="lowerLetter"/>
      <w:lvlText w:val="%1."/>
      <w:lvlJc w:val="left"/>
      <w:pPr>
        <w:tabs>
          <w:tab w:val="num" w:pos="720"/>
        </w:tabs>
        <w:ind w:left="720" w:hanging="360"/>
      </w:pPr>
      <w:rPr>
        <w:rFonts w:ascii="Arial" w:eastAsia="Calibri"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474E4"/>
    <w:multiLevelType w:val="singleLevel"/>
    <w:tmpl w:val="532885A4"/>
    <w:lvl w:ilvl="0">
      <w:start w:val="1"/>
      <w:numFmt w:val="decimal"/>
      <w:lvlText w:val="%1)"/>
      <w:lvlJc w:val="left"/>
      <w:pPr>
        <w:tabs>
          <w:tab w:val="num" w:pos="720"/>
        </w:tabs>
        <w:ind w:left="720" w:hanging="720"/>
      </w:pPr>
      <w:rPr>
        <w:rFonts w:hint="default"/>
      </w:rPr>
    </w:lvl>
  </w:abstractNum>
  <w:abstractNum w:abstractNumId="4" w15:restartNumberingAfterBreak="0">
    <w:nsid w:val="3537397A"/>
    <w:multiLevelType w:val="hybridMultilevel"/>
    <w:tmpl w:val="49EC606E"/>
    <w:lvl w:ilvl="0" w:tplc="BBA43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57F27"/>
    <w:multiLevelType w:val="hybridMultilevel"/>
    <w:tmpl w:val="AE522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506E50"/>
    <w:multiLevelType w:val="multilevel"/>
    <w:tmpl w:val="3B7A19BE"/>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B1E66"/>
    <w:multiLevelType w:val="hybridMultilevel"/>
    <w:tmpl w:val="190AD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469D7"/>
    <w:multiLevelType w:val="hybridMultilevel"/>
    <w:tmpl w:val="19DC590E"/>
    <w:lvl w:ilvl="0" w:tplc="BCF4889A">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664F5"/>
    <w:multiLevelType w:val="hybridMultilevel"/>
    <w:tmpl w:val="2914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74F5C"/>
    <w:multiLevelType w:val="multilevel"/>
    <w:tmpl w:val="7BBA120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99649DC"/>
    <w:multiLevelType w:val="hybridMultilevel"/>
    <w:tmpl w:val="A07A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528095">
    <w:abstractNumId w:val="3"/>
  </w:num>
  <w:num w:numId="2" w16cid:durableId="313919424">
    <w:abstractNumId w:val="5"/>
  </w:num>
  <w:num w:numId="3" w16cid:durableId="983699314">
    <w:abstractNumId w:val="8"/>
  </w:num>
  <w:num w:numId="4" w16cid:durableId="491990255">
    <w:abstractNumId w:val="6"/>
    <w:lvlOverride w:ilvl="0">
      <w:startOverride w:val="1"/>
    </w:lvlOverride>
    <w:lvlOverride w:ilvl="1"/>
    <w:lvlOverride w:ilvl="2"/>
    <w:lvlOverride w:ilvl="3"/>
    <w:lvlOverride w:ilvl="4"/>
    <w:lvlOverride w:ilvl="5"/>
    <w:lvlOverride w:ilvl="6"/>
    <w:lvlOverride w:ilvl="7"/>
    <w:lvlOverride w:ilvl="8"/>
  </w:num>
  <w:num w:numId="5" w16cid:durableId="457069672">
    <w:abstractNumId w:val="2"/>
    <w:lvlOverride w:ilvl="0">
      <w:startOverride w:val="1"/>
    </w:lvlOverride>
    <w:lvlOverride w:ilvl="1"/>
    <w:lvlOverride w:ilvl="2"/>
    <w:lvlOverride w:ilvl="3"/>
    <w:lvlOverride w:ilvl="4"/>
    <w:lvlOverride w:ilvl="5"/>
    <w:lvlOverride w:ilvl="6"/>
    <w:lvlOverride w:ilvl="7"/>
    <w:lvlOverride w:ilvl="8"/>
  </w:num>
  <w:num w:numId="6" w16cid:durableId="1557007507">
    <w:abstractNumId w:val="0"/>
  </w:num>
  <w:num w:numId="7" w16cid:durableId="1562063099">
    <w:abstractNumId w:val="10"/>
  </w:num>
  <w:num w:numId="8" w16cid:durableId="379940036">
    <w:abstractNumId w:val="4"/>
  </w:num>
  <w:num w:numId="9" w16cid:durableId="444542287">
    <w:abstractNumId w:val="1"/>
  </w:num>
  <w:num w:numId="10" w16cid:durableId="871187680">
    <w:abstractNumId w:val="11"/>
  </w:num>
  <w:num w:numId="11" w16cid:durableId="1863130716">
    <w:abstractNumId w:val="9"/>
  </w:num>
  <w:num w:numId="12" w16cid:durableId="18065774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le Zeider">
    <w15:presenceInfo w15:providerId="AD" w15:userId="S::danielle.zeider@accesscharity.org.uk::7988f676-0168-42a2-a60c-ad830262eb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59"/>
    <w:rsid w:val="0000498D"/>
    <w:rsid w:val="000117D6"/>
    <w:rsid w:val="0002180F"/>
    <w:rsid w:val="00021A4A"/>
    <w:rsid w:val="00057DE6"/>
    <w:rsid w:val="00061F61"/>
    <w:rsid w:val="00063EAD"/>
    <w:rsid w:val="00071858"/>
    <w:rsid w:val="000750AF"/>
    <w:rsid w:val="00075C0A"/>
    <w:rsid w:val="00093EAA"/>
    <w:rsid w:val="000A28E0"/>
    <w:rsid w:val="000A2DAB"/>
    <w:rsid w:val="000A4E42"/>
    <w:rsid w:val="000B7156"/>
    <w:rsid w:val="000B7A82"/>
    <w:rsid w:val="000E4DFC"/>
    <w:rsid w:val="000F1132"/>
    <w:rsid w:val="000F6273"/>
    <w:rsid w:val="0011187D"/>
    <w:rsid w:val="001119D5"/>
    <w:rsid w:val="00115AD6"/>
    <w:rsid w:val="00131209"/>
    <w:rsid w:val="001355F9"/>
    <w:rsid w:val="0013679C"/>
    <w:rsid w:val="00140299"/>
    <w:rsid w:val="00142C1F"/>
    <w:rsid w:val="00144605"/>
    <w:rsid w:val="00147409"/>
    <w:rsid w:val="00147D5D"/>
    <w:rsid w:val="00160994"/>
    <w:rsid w:val="0016446E"/>
    <w:rsid w:val="00170BCE"/>
    <w:rsid w:val="00173136"/>
    <w:rsid w:val="001836CA"/>
    <w:rsid w:val="001A5DFE"/>
    <w:rsid w:val="001C05B2"/>
    <w:rsid w:val="001C50F2"/>
    <w:rsid w:val="001F37E0"/>
    <w:rsid w:val="001F627F"/>
    <w:rsid w:val="00201F61"/>
    <w:rsid w:val="00206ECE"/>
    <w:rsid w:val="00211314"/>
    <w:rsid w:val="00213779"/>
    <w:rsid w:val="0022666D"/>
    <w:rsid w:val="00235379"/>
    <w:rsid w:val="002439E1"/>
    <w:rsid w:val="00244228"/>
    <w:rsid w:val="00257141"/>
    <w:rsid w:val="00262DC4"/>
    <w:rsid w:val="002768B8"/>
    <w:rsid w:val="00284895"/>
    <w:rsid w:val="002A695C"/>
    <w:rsid w:val="002A6C8C"/>
    <w:rsid w:val="002B3B6E"/>
    <w:rsid w:val="002B67AB"/>
    <w:rsid w:val="002C50C2"/>
    <w:rsid w:val="002D47D4"/>
    <w:rsid w:val="002D5018"/>
    <w:rsid w:val="002E40CF"/>
    <w:rsid w:val="002E4454"/>
    <w:rsid w:val="002E5566"/>
    <w:rsid w:val="003218E7"/>
    <w:rsid w:val="003220E3"/>
    <w:rsid w:val="00322784"/>
    <w:rsid w:val="00325302"/>
    <w:rsid w:val="00341E7B"/>
    <w:rsid w:val="00343F07"/>
    <w:rsid w:val="00344B7E"/>
    <w:rsid w:val="003539BA"/>
    <w:rsid w:val="00354114"/>
    <w:rsid w:val="00366307"/>
    <w:rsid w:val="0037362D"/>
    <w:rsid w:val="003934C0"/>
    <w:rsid w:val="00393726"/>
    <w:rsid w:val="003C357E"/>
    <w:rsid w:val="003E0748"/>
    <w:rsid w:val="003E201D"/>
    <w:rsid w:val="003F11B6"/>
    <w:rsid w:val="003F1EEF"/>
    <w:rsid w:val="003F3176"/>
    <w:rsid w:val="003F47D6"/>
    <w:rsid w:val="003F4DB3"/>
    <w:rsid w:val="00411963"/>
    <w:rsid w:val="0041460D"/>
    <w:rsid w:val="004474C4"/>
    <w:rsid w:val="00447D58"/>
    <w:rsid w:val="004520DB"/>
    <w:rsid w:val="004968D6"/>
    <w:rsid w:val="0049787A"/>
    <w:rsid w:val="004A683A"/>
    <w:rsid w:val="004B114A"/>
    <w:rsid w:val="004B218D"/>
    <w:rsid w:val="004D4575"/>
    <w:rsid w:val="004D47CF"/>
    <w:rsid w:val="004D666A"/>
    <w:rsid w:val="004E286D"/>
    <w:rsid w:val="004E7B6E"/>
    <w:rsid w:val="004F22A7"/>
    <w:rsid w:val="004F22E7"/>
    <w:rsid w:val="004F4DAC"/>
    <w:rsid w:val="005039C7"/>
    <w:rsid w:val="00526A89"/>
    <w:rsid w:val="0053254C"/>
    <w:rsid w:val="00537E54"/>
    <w:rsid w:val="005438A8"/>
    <w:rsid w:val="00544278"/>
    <w:rsid w:val="00560988"/>
    <w:rsid w:val="00560B55"/>
    <w:rsid w:val="00580AA3"/>
    <w:rsid w:val="005977EF"/>
    <w:rsid w:val="005A0A0B"/>
    <w:rsid w:val="005E0652"/>
    <w:rsid w:val="005E2D76"/>
    <w:rsid w:val="005E6D8E"/>
    <w:rsid w:val="005F6248"/>
    <w:rsid w:val="006079D7"/>
    <w:rsid w:val="0061319F"/>
    <w:rsid w:val="0062066D"/>
    <w:rsid w:val="00620B8D"/>
    <w:rsid w:val="00630EF5"/>
    <w:rsid w:val="00642101"/>
    <w:rsid w:val="00646850"/>
    <w:rsid w:val="00650829"/>
    <w:rsid w:val="00650A7F"/>
    <w:rsid w:val="006518E3"/>
    <w:rsid w:val="00656892"/>
    <w:rsid w:val="006642E4"/>
    <w:rsid w:val="00680B35"/>
    <w:rsid w:val="00695A2C"/>
    <w:rsid w:val="00697F44"/>
    <w:rsid w:val="006B3859"/>
    <w:rsid w:val="006B4E0D"/>
    <w:rsid w:val="006D6BDA"/>
    <w:rsid w:val="00702AAD"/>
    <w:rsid w:val="00724E74"/>
    <w:rsid w:val="007257A3"/>
    <w:rsid w:val="00742470"/>
    <w:rsid w:val="007475B0"/>
    <w:rsid w:val="00753E27"/>
    <w:rsid w:val="00760550"/>
    <w:rsid w:val="007704C0"/>
    <w:rsid w:val="0077263F"/>
    <w:rsid w:val="007769D7"/>
    <w:rsid w:val="00783D58"/>
    <w:rsid w:val="0078668F"/>
    <w:rsid w:val="007D7A43"/>
    <w:rsid w:val="007E5D2C"/>
    <w:rsid w:val="007F413B"/>
    <w:rsid w:val="00801367"/>
    <w:rsid w:val="00854C56"/>
    <w:rsid w:val="00860F31"/>
    <w:rsid w:val="00861E1F"/>
    <w:rsid w:val="008638B0"/>
    <w:rsid w:val="0089036E"/>
    <w:rsid w:val="00890F6C"/>
    <w:rsid w:val="00897591"/>
    <w:rsid w:val="008C34C9"/>
    <w:rsid w:val="008C6B27"/>
    <w:rsid w:val="008D39B9"/>
    <w:rsid w:val="008E3D39"/>
    <w:rsid w:val="008E60B8"/>
    <w:rsid w:val="009079F8"/>
    <w:rsid w:val="009166D1"/>
    <w:rsid w:val="00925357"/>
    <w:rsid w:val="00931BB9"/>
    <w:rsid w:val="00945824"/>
    <w:rsid w:val="00955055"/>
    <w:rsid w:val="009553C3"/>
    <w:rsid w:val="00962D18"/>
    <w:rsid w:val="0097436D"/>
    <w:rsid w:val="009A5911"/>
    <w:rsid w:val="009D7B54"/>
    <w:rsid w:val="009F5C82"/>
    <w:rsid w:val="00A05DA1"/>
    <w:rsid w:val="00A12038"/>
    <w:rsid w:val="00A164F7"/>
    <w:rsid w:val="00A31145"/>
    <w:rsid w:val="00A42F94"/>
    <w:rsid w:val="00A45983"/>
    <w:rsid w:val="00A45A57"/>
    <w:rsid w:val="00A465AE"/>
    <w:rsid w:val="00A53AEB"/>
    <w:rsid w:val="00A53F32"/>
    <w:rsid w:val="00A547FB"/>
    <w:rsid w:val="00A5736D"/>
    <w:rsid w:val="00A60338"/>
    <w:rsid w:val="00A73999"/>
    <w:rsid w:val="00A9325B"/>
    <w:rsid w:val="00AA420D"/>
    <w:rsid w:val="00AD1F23"/>
    <w:rsid w:val="00AD3184"/>
    <w:rsid w:val="00AD5935"/>
    <w:rsid w:val="00AF53C8"/>
    <w:rsid w:val="00B00099"/>
    <w:rsid w:val="00B02B56"/>
    <w:rsid w:val="00B15A45"/>
    <w:rsid w:val="00B17131"/>
    <w:rsid w:val="00B26B86"/>
    <w:rsid w:val="00B34772"/>
    <w:rsid w:val="00B43094"/>
    <w:rsid w:val="00B44A63"/>
    <w:rsid w:val="00B46C79"/>
    <w:rsid w:val="00B47D9F"/>
    <w:rsid w:val="00B47E5B"/>
    <w:rsid w:val="00B639BB"/>
    <w:rsid w:val="00B860A2"/>
    <w:rsid w:val="00B86FD1"/>
    <w:rsid w:val="00BB3D74"/>
    <w:rsid w:val="00BE00AF"/>
    <w:rsid w:val="00BE152B"/>
    <w:rsid w:val="00BE1530"/>
    <w:rsid w:val="00BE4FE6"/>
    <w:rsid w:val="00BF16CF"/>
    <w:rsid w:val="00BF53E1"/>
    <w:rsid w:val="00BF6FF9"/>
    <w:rsid w:val="00BF7401"/>
    <w:rsid w:val="00C127AF"/>
    <w:rsid w:val="00C20FBA"/>
    <w:rsid w:val="00C21289"/>
    <w:rsid w:val="00C328F0"/>
    <w:rsid w:val="00C34DFE"/>
    <w:rsid w:val="00C4535F"/>
    <w:rsid w:val="00C56DCA"/>
    <w:rsid w:val="00C666DE"/>
    <w:rsid w:val="00C73551"/>
    <w:rsid w:val="00C76C26"/>
    <w:rsid w:val="00C92FF7"/>
    <w:rsid w:val="00C9622D"/>
    <w:rsid w:val="00C96800"/>
    <w:rsid w:val="00CA3131"/>
    <w:rsid w:val="00CB1C66"/>
    <w:rsid w:val="00CB6F8A"/>
    <w:rsid w:val="00CC796F"/>
    <w:rsid w:val="00CC7CD6"/>
    <w:rsid w:val="00CD2667"/>
    <w:rsid w:val="00CD3C20"/>
    <w:rsid w:val="00CD3F21"/>
    <w:rsid w:val="00CD615D"/>
    <w:rsid w:val="00CD691E"/>
    <w:rsid w:val="00CE754A"/>
    <w:rsid w:val="00CE78CF"/>
    <w:rsid w:val="00CF2D24"/>
    <w:rsid w:val="00D00B9B"/>
    <w:rsid w:val="00D04178"/>
    <w:rsid w:val="00D10D54"/>
    <w:rsid w:val="00D25A3D"/>
    <w:rsid w:val="00D260F8"/>
    <w:rsid w:val="00D30E3A"/>
    <w:rsid w:val="00D42C36"/>
    <w:rsid w:val="00D4504B"/>
    <w:rsid w:val="00D45116"/>
    <w:rsid w:val="00D46B0D"/>
    <w:rsid w:val="00D536E4"/>
    <w:rsid w:val="00D57107"/>
    <w:rsid w:val="00D67F0F"/>
    <w:rsid w:val="00D73373"/>
    <w:rsid w:val="00D81E08"/>
    <w:rsid w:val="00D96DCC"/>
    <w:rsid w:val="00DD4420"/>
    <w:rsid w:val="00DD4E8E"/>
    <w:rsid w:val="00DD6CBF"/>
    <w:rsid w:val="00DE4D40"/>
    <w:rsid w:val="00DE6436"/>
    <w:rsid w:val="00DF245D"/>
    <w:rsid w:val="00E226EF"/>
    <w:rsid w:val="00E40A26"/>
    <w:rsid w:val="00E410F5"/>
    <w:rsid w:val="00E42D29"/>
    <w:rsid w:val="00E46C3E"/>
    <w:rsid w:val="00E54D99"/>
    <w:rsid w:val="00E56F06"/>
    <w:rsid w:val="00E60B10"/>
    <w:rsid w:val="00E62FE6"/>
    <w:rsid w:val="00E66AAC"/>
    <w:rsid w:val="00E767C0"/>
    <w:rsid w:val="00E803D6"/>
    <w:rsid w:val="00E806D7"/>
    <w:rsid w:val="00E813F0"/>
    <w:rsid w:val="00E86945"/>
    <w:rsid w:val="00E96F82"/>
    <w:rsid w:val="00E977D4"/>
    <w:rsid w:val="00EA29EF"/>
    <w:rsid w:val="00ED4C95"/>
    <w:rsid w:val="00EE2E9F"/>
    <w:rsid w:val="00EF6BAE"/>
    <w:rsid w:val="00F1324B"/>
    <w:rsid w:val="00F4682A"/>
    <w:rsid w:val="00F52D11"/>
    <w:rsid w:val="00F5658C"/>
    <w:rsid w:val="00F57522"/>
    <w:rsid w:val="00F6246F"/>
    <w:rsid w:val="00F6769E"/>
    <w:rsid w:val="00F726F7"/>
    <w:rsid w:val="00F73A08"/>
    <w:rsid w:val="00F841FD"/>
    <w:rsid w:val="00F8437E"/>
    <w:rsid w:val="00FA440E"/>
    <w:rsid w:val="00FA59FF"/>
    <w:rsid w:val="00FA78C4"/>
    <w:rsid w:val="00FB4D79"/>
    <w:rsid w:val="00FC2430"/>
    <w:rsid w:val="00FF5F93"/>
    <w:rsid w:val="0D4DBA37"/>
    <w:rsid w:val="0F751DA1"/>
    <w:rsid w:val="10691F20"/>
    <w:rsid w:val="10828F73"/>
    <w:rsid w:val="13801480"/>
    <w:rsid w:val="15F42176"/>
    <w:rsid w:val="18B5402F"/>
    <w:rsid w:val="1BE2DE38"/>
    <w:rsid w:val="1FBC73E8"/>
    <w:rsid w:val="24D9376A"/>
    <w:rsid w:val="2AD24B4D"/>
    <w:rsid w:val="2B940B0F"/>
    <w:rsid w:val="2CA62D11"/>
    <w:rsid w:val="3062315A"/>
    <w:rsid w:val="35C99A47"/>
    <w:rsid w:val="36D0F5E0"/>
    <w:rsid w:val="42055FFC"/>
    <w:rsid w:val="44554701"/>
    <w:rsid w:val="4887DEE2"/>
    <w:rsid w:val="502A8D1E"/>
    <w:rsid w:val="5134E21C"/>
    <w:rsid w:val="51A53C8B"/>
    <w:rsid w:val="58425DC9"/>
    <w:rsid w:val="5A313486"/>
    <w:rsid w:val="5D9BB232"/>
    <w:rsid w:val="5FB86B88"/>
    <w:rsid w:val="60FC47E1"/>
    <w:rsid w:val="70012FF1"/>
    <w:rsid w:val="7214A805"/>
    <w:rsid w:val="766F1B00"/>
    <w:rsid w:val="7965B4D0"/>
    <w:rsid w:val="7C29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5EC11"/>
  <w15:chartTrackingRefBased/>
  <w15:docId w15:val="{C70F12DC-CD55-4794-8AC0-D0A8A0BF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7FB"/>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ext">
    <w:name w:val="Heading Text"/>
    <w:basedOn w:val="Normal"/>
    <w:next w:val="Normal"/>
    <w:rsid w:val="00A547FB"/>
    <w:rPr>
      <w:b/>
    </w:rPr>
  </w:style>
  <w:style w:type="character" w:customStyle="1" w:styleId="SueShepherd">
    <w:name w:val="Sue Shepherd"/>
    <w:semiHidden/>
    <w:rsid w:val="00ED4C95"/>
    <w:rPr>
      <w:rFonts w:ascii="Comic Sans MS" w:hAnsi="Comic Sans MS"/>
      <w:b w:val="0"/>
      <w:bCs w:val="0"/>
      <w:i w:val="0"/>
      <w:iCs w:val="0"/>
      <w:strike w:val="0"/>
      <w:color w:val="auto"/>
      <w:sz w:val="20"/>
      <w:szCs w:val="20"/>
      <w:u w:val="none"/>
    </w:rPr>
  </w:style>
  <w:style w:type="paragraph" w:styleId="FootnoteText">
    <w:name w:val="footnote text"/>
    <w:basedOn w:val="Normal"/>
    <w:semiHidden/>
    <w:rsid w:val="00D10D54"/>
    <w:rPr>
      <w:lang w:eastAsia="en-GB"/>
    </w:rPr>
  </w:style>
  <w:style w:type="character" w:styleId="FootnoteReference">
    <w:name w:val="footnote reference"/>
    <w:semiHidden/>
    <w:rsid w:val="00D10D54"/>
    <w:rPr>
      <w:vertAlign w:val="superscript"/>
    </w:rPr>
  </w:style>
  <w:style w:type="paragraph" w:customStyle="1" w:styleId="Default">
    <w:name w:val="Default"/>
    <w:rsid w:val="00F4682A"/>
    <w:pPr>
      <w:autoSpaceDE w:val="0"/>
      <w:autoSpaceDN w:val="0"/>
      <w:adjustRightInd w:val="0"/>
    </w:pPr>
    <w:rPr>
      <w:rFonts w:eastAsia="Calibri"/>
      <w:color w:val="000000"/>
      <w:sz w:val="24"/>
      <w:szCs w:val="24"/>
      <w:lang w:eastAsia="en-US"/>
    </w:rPr>
  </w:style>
  <w:style w:type="paragraph" w:styleId="NoSpacing">
    <w:name w:val="No Spacing"/>
    <w:uiPriority w:val="1"/>
    <w:qFormat/>
    <w:rsid w:val="00CC796F"/>
    <w:rPr>
      <w:rFonts w:ascii="Calibri" w:hAnsi="Calibri"/>
      <w:sz w:val="22"/>
      <w:szCs w:val="22"/>
    </w:rPr>
  </w:style>
  <w:style w:type="paragraph" w:styleId="ListParagraph">
    <w:name w:val="List Paragraph"/>
    <w:basedOn w:val="Normal"/>
    <w:uiPriority w:val="34"/>
    <w:qFormat/>
    <w:rsid w:val="0002180F"/>
    <w:pPr>
      <w:ind w:left="720"/>
    </w:pPr>
  </w:style>
  <w:style w:type="paragraph" w:styleId="BalloonText">
    <w:name w:val="Balloon Text"/>
    <w:basedOn w:val="Normal"/>
    <w:link w:val="BalloonTextChar"/>
    <w:rsid w:val="002E40CF"/>
    <w:rPr>
      <w:rFonts w:ascii="Segoe UI" w:hAnsi="Segoe UI" w:cs="Segoe UI"/>
      <w:sz w:val="18"/>
      <w:szCs w:val="18"/>
    </w:rPr>
  </w:style>
  <w:style w:type="character" w:customStyle="1" w:styleId="BalloonTextChar">
    <w:name w:val="Balloon Text Char"/>
    <w:link w:val="BalloonText"/>
    <w:rsid w:val="002E40CF"/>
    <w:rPr>
      <w:rFonts w:ascii="Segoe UI" w:hAnsi="Segoe UI" w:cs="Segoe UI"/>
      <w:sz w:val="18"/>
      <w:szCs w:val="18"/>
      <w:lang w:eastAsia="en-US"/>
    </w:rPr>
  </w:style>
  <w:style w:type="paragraph" w:styleId="Header">
    <w:name w:val="header"/>
    <w:basedOn w:val="Normal"/>
    <w:link w:val="HeaderChar"/>
    <w:rsid w:val="009A5911"/>
    <w:pPr>
      <w:tabs>
        <w:tab w:val="center" w:pos="4513"/>
        <w:tab w:val="right" w:pos="9026"/>
      </w:tabs>
    </w:pPr>
  </w:style>
  <w:style w:type="character" w:customStyle="1" w:styleId="HeaderChar">
    <w:name w:val="Header Char"/>
    <w:link w:val="Header"/>
    <w:rsid w:val="009A5911"/>
    <w:rPr>
      <w:rFonts w:ascii="Arial" w:hAnsi="Arial"/>
      <w:lang w:eastAsia="en-US"/>
    </w:rPr>
  </w:style>
  <w:style w:type="paragraph" w:styleId="Footer">
    <w:name w:val="footer"/>
    <w:basedOn w:val="Normal"/>
    <w:link w:val="FooterChar"/>
    <w:uiPriority w:val="99"/>
    <w:rsid w:val="009A5911"/>
    <w:pPr>
      <w:tabs>
        <w:tab w:val="center" w:pos="4513"/>
        <w:tab w:val="right" w:pos="9026"/>
      </w:tabs>
    </w:pPr>
  </w:style>
  <w:style w:type="character" w:customStyle="1" w:styleId="FooterChar">
    <w:name w:val="Footer Char"/>
    <w:link w:val="Footer"/>
    <w:uiPriority w:val="99"/>
    <w:rsid w:val="009A5911"/>
    <w:rPr>
      <w:rFonts w:ascii="Arial" w:hAnsi="Arial"/>
      <w:lang w:eastAsia="en-US"/>
    </w:rPr>
  </w:style>
  <w:style w:type="table" w:styleId="TableGrid">
    <w:name w:val="Table Grid"/>
    <w:basedOn w:val="TableNormal"/>
    <w:uiPriority w:val="39"/>
    <w:rsid w:val="00262DC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36E4"/>
    <w:pPr>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D536E4"/>
  </w:style>
  <w:style w:type="character" w:customStyle="1" w:styleId="eop">
    <w:name w:val="eop"/>
    <w:basedOn w:val="DefaultParagraphFont"/>
    <w:rsid w:val="00D536E4"/>
  </w:style>
  <w:style w:type="character" w:styleId="Hyperlink">
    <w:name w:val="Hyperlink"/>
    <w:basedOn w:val="DefaultParagraphFont"/>
    <w:uiPriority w:val="99"/>
    <w:rsid w:val="00131209"/>
    <w:rPr>
      <w:color w:val="0563C1" w:themeColor="hyperlink"/>
      <w:u w:val="single"/>
    </w:rPr>
  </w:style>
  <w:style w:type="character" w:styleId="UnresolvedMention">
    <w:name w:val="Unresolved Mention"/>
    <w:basedOn w:val="DefaultParagraphFont"/>
    <w:uiPriority w:val="99"/>
    <w:semiHidden/>
    <w:unhideWhenUsed/>
    <w:rsid w:val="00131209"/>
    <w:rPr>
      <w:color w:val="605E5C"/>
      <w:shd w:val="clear" w:color="auto" w:fill="E1DFDD"/>
    </w:rPr>
  </w:style>
  <w:style w:type="character" w:styleId="FollowedHyperlink">
    <w:name w:val="FollowedHyperlink"/>
    <w:basedOn w:val="DefaultParagraphFont"/>
    <w:rsid w:val="00DD4E8E"/>
    <w:rPr>
      <w:color w:val="954F72" w:themeColor="followedHyperlink"/>
      <w:u w:val="single"/>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208">
      <w:bodyDiv w:val="1"/>
      <w:marLeft w:val="0"/>
      <w:marRight w:val="0"/>
      <w:marTop w:val="0"/>
      <w:marBottom w:val="0"/>
      <w:divBdr>
        <w:top w:val="none" w:sz="0" w:space="0" w:color="auto"/>
        <w:left w:val="none" w:sz="0" w:space="0" w:color="auto"/>
        <w:bottom w:val="none" w:sz="0" w:space="0" w:color="auto"/>
        <w:right w:val="none" w:sz="0" w:space="0" w:color="auto"/>
      </w:divBdr>
    </w:div>
    <w:div w:id="77136946">
      <w:bodyDiv w:val="1"/>
      <w:marLeft w:val="0"/>
      <w:marRight w:val="0"/>
      <w:marTop w:val="0"/>
      <w:marBottom w:val="0"/>
      <w:divBdr>
        <w:top w:val="none" w:sz="0" w:space="0" w:color="auto"/>
        <w:left w:val="none" w:sz="0" w:space="0" w:color="auto"/>
        <w:bottom w:val="none" w:sz="0" w:space="0" w:color="auto"/>
        <w:right w:val="none" w:sz="0" w:space="0" w:color="auto"/>
      </w:divBdr>
      <w:divsChild>
        <w:div w:id="2105489640">
          <w:marLeft w:val="0"/>
          <w:marRight w:val="0"/>
          <w:marTop w:val="0"/>
          <w:marBottom w:val="0"/>
          <w:divBdr>
            <w:top w:val="none" w:sz="0" w:space="0" w:color="auto"/>
            <w:left w:val="none" w:sz="0" w:space="0" w:color="auto"/>
            <w:bottom w:val="none" w:sz="0" w:space="0" w:color="auto"/>
            <w:right w:val="none" w:sz="0" w:space="0" w:color="auto"/>
          </w:divBdr>
        </w:div>
        <w:div w:id="1142234800">
          <w:marLeft w:val="0"/>
          <w:marRight w:val="0"/>
          <w:marTop w:val="0"/>
          <w:marBottom w:val="0"/>
          <w:divBdr>
            <w:top w:val="none" w:sz="0" w:space="0" w:color="auto"/>
            <w:left w:val="none" w:sz="0" w:space="0" w:color="auto"/>
            <w:bottom w:val="none" w:sz="0" w:space="0" w:color="auto"/>
            <w:right w:val="none" w:sz="0" w:space="0" w:color="auto"/>
          </w:divBdr>
        </w:div>
        <w:div w:id="1514027915">
          <w:marLeft w:val="0"/>
          <w:marRight w:val="0"/>
          <w:marTop w:val="0"/>
          <w:marBottom w:val="0"/>
          <w:divBdr>
            <w:top w:val="none" w:sz="0" w:space="0" w:color="auto"/>
            <w:left w:val="none" w:sz="0" w:space="0" w:color="auto"/>
            <w:bottom w:val="none" w:sz="0" w:space="0" w:color="auto"/>
            <w:right w:val="none" w:sz="0" w:space="0" w:color="auto"/>
          </w:divBdr>
        </w:div>
        <w:div w:id="1771852196">
          <w:marLeft w:val="0"/>
          <w:marRight w:val="0"/>
          <w:marTop w:val="0"/>
          <w:marBottom w:val="0"/>
          <w:divBdr>
            <w:top w:val="none" w:sz="0" w:space="0" w:color="auto"/>
            <w:left w:val="none" w:sz="0" w:space="0" w:color="auto"/>
            <w:bottom w:val="none" w:sz="0" w:space="0" w:color="auto"/>
            <w:right w:val="none" w:sz="0" w:space="0" w:color="auto"/>
          </w:divBdr>
        </w:div>
        <w:div w:id="233974213">
          <w:marLeft w:val="0"/>
          <w:marRight w:val="0"/>
          <w:marTop w:val="0"/>
          <w:marBottom w:val="0"/>
          <w:divBdr>
            <w:top w:val="none" w:sz="0" w:space="0" w:color="auto"/>
            <w:left w:val="none" w:sz="0" w:space="0" w:color="auto"/>
            <w:bottom w:val="none" w:sz="0" w:space="0" w:color="auto"/>
            <w:right w:val="none" w:sz="0" w:space="0" w:color="auto"/>
          </w:divBdr>
        </w:div>
      </w:divsChild>
    </w:div>
    <w:div w:id="123352521">
      <w:bodyDiv w:val="1"/>
      <w:marLeft w:val="0"/>
      <w:marRight w:val="0"/>
      <w:marTop w:val="0"/>
      <w:marBottom w:val="0"/>
      <w:divBdr>
        <w:top w:val="none" w:sz="0" w:space="0" w:color="auto"/>
        <w:left w:val="none" w:sz="0" w:space="0" w:color="auto"/>
        <w:bottom w:val="none" w:sz="0" w:space="0" w:color="auto"/>
        <w:right w:val="none" w:sz="0" w:space="0" w:color="auto"/>
      </w:divBdr>
      <w:divsChild>
        <w:div w:id="311374537">
          <w:marLeft w:val="0"/>
          <w:marRight w:val="0"/>
          <w:marTop w:val="0"/>
          <w:marBottom w:val="0"/>
          <w:divBdr>
            <w:top w:val="none" w:sz="0" w:space="0" w:color="auto"/>
            <w:left w:val="none" w:sz="0" w:space="0" w:color="auto"/>
            <w:bottom w:val="none" w:sz="0" w:space="0" w:color="auto"/>
            <w:right w:val="none" w:sz="0" w:space="0" w:color="auto"/>
          </w:divBdr>
          <w:divsChild>
            <w:div w:id="1155336065">
              <w:marLeft w:val="0"/>
              <w:marRight w:val="0"/>
              <w:marTop w:val="0"/>
              <w:marBottom w:val="0"/>
              <w:divBdr>
                <w:top w:val="none" w:sz="0" w:space="0" w:color="auto"/>
                <w:left w:val="none" w:sz="0" w:space="0" w:color="auto"/>
                <w:bottom w:val="none" w:sz="0" w:space="0" w:color="auto"/>
                <w:right w:val="none" w:sz="0" w:space="0" w:color="auto"/>
              </w:divBdr>
            </w:div>
            <w:div w:id="2076390172">
              <w:marLeft w:val="0"/>
              <w:marRight w:val="0"/>
              <w:marTop w:val="0"/>
              <w:marBottom w:val="0"/>
              <w:divBdr>
                <w:top w:val="none" w:sz="0" w:space="0" w:color="auto"/>
                <w:left w:val="none" w:sz="0" w:space="0" w:color="auto"/>
                <w:bottom w:val="none" w:sz="0" w:space="0" w:color="auto"/>
                <w:right w:val="none" w:sz="0" w:space="0" w:color="auto"/>
              </w:divBdr>
            </w:div>
            <w:div w:id="1511068736">
              <w:marLeft w:val="0"/>
              <w:marRight w:val="0"/>
              <w:marTop w:val="0"/>
              <w:marBottom w:val="0"/>
              <w:divBdr>
                <w:top w:val="none" w:sz="0" w:space="0" w:color="auto"/>
                <w:left w:val="none" w:sz="0" w:space="0" w:color="auto"/>
                <w:bottom w:val="none" w:sz="0" w:space="0" w:color="auto"/>
                <w:right w:val="none" w:sz="0" w:space="0" w:color="auto"/>
              </w:divBdr>
            </w:div>
            <w:div w:id="1899977018">
              <w:marLeft w:val="0"/>
              <w:marRight w:val="0"/>
              <w:marTop w:val="0"/>
              <w:marBottom w:val="0"/>
              <w:divBdr>
                <w:top w:val="none" w:sz="0" w:space="0" w:color="auto"/>
                <w:left w:val="none" w:sz="0" w:space="0" w:color="auto"/>
                <w:bottom w:val="none" w:sz="0" w:space="0" w:color="auto"/>
                <w:right w:val="none" w:sz="0" w:space="0" w:color="auto"/>
              </w:divBdr>
            </w:div>
            <w:div w:id="1118447836">
              <w:marLeft w:val="0"/>
              <w:marRight w:val="0"/>
              <w:marTop w:val="0"/>
              <w:marBottom w:val="0"/>
              <w:divBdr>
                <w:top w:val="none" w:sz="0" w:space="0" w:color="auto"/>
                <w:left w:val="none" w:sz="0" w:space="0" w:color="auto"/>
                <w:bottom w:val="none" w:sz="0" w:space="0" w:color="auto"/>
                <w:right w:val="none" w:sz="0" w:space="0" w:color="auto"/>
              </w:divBdr>
            </w:div>
          </w:divsChild>
        </w:div>
        <w:div w:id="1638298130">
          <w:marLeft w:val="0"/>
          <w:marRight w:val="0"/>
          <w:marTop w:val="0"/>
          <w:marBottom w:val="0"/>
          <w:divBdr>
            <w:top w:val="none" w:sz="0" w:space="0" w:color="auto"/>
            <w:left w:val="none" w:sz="0" w:space="0" w:color="auto"/>
            <w:bottom w:val="none" w:sz="0" w:space="0" w:color="auto"/>
            <w:right w:val="none" w:sz="0" w:space="0" w:color="auto"/>
          </w:divBdr>
          <w:divsChild>
            <w:div w:id="1744330909">
              <w:marLeft w:val="0"/>
              <w:marRight w:val="0"/>
              <w:marTop w:val="0"/>
              <w:marBottom w:val="0"/>
              <w:divBdr>
                <w:top w:val="none" w:sz="0" w:space="0" w:color="auto"/>
                <w:left w:val="none" w:sz="0" w:space="0" w:color="auto"/>
                <w:bottom w:val="none" w:sz="0" w:space="0" w:color="auto"/>
                <w:right w:val="none" w:sz="0" w:space="0" w:color="auto"/>
              </w:divBdr>
            </w:div>
            <w:div w:id="2030452220">
              <w:marLeft w:val="0"/>
              <w:marRight w:val="0"/>
              <w:marTop w:val="0"/>
              <w:marBottom w:val="0"/>
              <w:divBdr>
                <w:top w:val="none" w:sz="0" w:space="0" w:color="auto"/>
                <w:left w:val="none" w:sz="0" w:space="0" w:color="auto"/>
                <w:bottom w:val="none" w:sz="0" w:space="0" w:color="auto"/>
                <w:right w:val="none" w:sz="0" w:space="0" w:color="auto"/>
              </w:divBdr>
            </w:div>
            <w:div w:id="332538087">
              <w:marLeft w:val="0"/>
              <w:marRight w:val="0"/>
              <w:marTop w:val="0"/>
              <w:marBottom w:val="0"/>
              <w:divBdr>
                <w:top w:val="none" w:sz="0" w:space="0" w:color="auto"/>
                <w:left w:val="none" w:sz="0" w:space="0" w:color="auto"/>
                <w:bottom w:val="none" w:sz="0" w:space="0" w:color="auto"/>
                <w:right w:val="none" w:sz="0" w:space="0" w:color="auto"/>
              </w:divBdr>
            </w:div>
            <w:div w:id="484323758">
              <w:marLeft w:val="0"/>
              <w:marRight w:val="0"/>
              <w:marTop w:val="0"/>
              <w:marBottom w:val="0"/>
              <w:divBdr>
                <w:top w:val="none" w:sz="0" w:space="0" w:color="auto"/>
                <w:left w:val="none" w:sz="0" w:space="0" w:color="auto"/>
                <w:bottom w:val="none" w:sz="0" w:space="0" w:color="auto"/>
                <w:right w:val="none" w:sz="0" w:space="0" w:color="auto"/>
              </w:divBdr>
            </w:div>
            <w:div w:id="2901947">
              <w:marLeft w:val="0"/>
              <w:marRight w:val="0"/>
              <w:marTop w:val="0"/>
              <w:marBottom w:val="0"/>
              <w:divBdr>
                <w:top w:val="none" w:sz="0" w:space="0" w:color="auto"/>
                <w:left w:val="none" w:sz="0" w:space="0" w:color="auto"/>
                <w:bottom w:val="none" w:sz="0" w:space="0" w:color="auto"/>
                <w:right w:val="none" w:sz="0" w:space="0" w:color="auto"/>
              </w:divBdr>
            </w:div>
          </w:divsChild>
        </w:div>
        <w:div w:id="1209992845">
          <w:marLeft w:val="0"/>
          <w:marRight w:val="0"/>
          <w:marTop w:val="0"/>
          <w:marBottom w:val="0"/>
          <w:divBdr>
            <w:top w:val="none" w:sz="0" w:space="0" w:color="auto"/>
            <w:left w:val="none" w:sz="0" w:space="0" w:color="auto"/>
            <w:bottom w:val="none" w:sz="0" w:space="0" w:color="auto"/>
            <w:right w:val="none" w:sz="0" w:space="0" w:color="auto"/>
          </w:divBdr>
        </w:div>
        <w:div w:id="1760910563">
          <w:marLeft w:val="0"/>
          <w:marRight w:val="0"/>
          <w:marTop w:val="0"/>
          <w:marBottom w:val="0"/>
          <w:divBdr>
            <w:top w:val="none" w:sz="0" w:space="0" w:color="auto"/>
            <w:left w:val="none" w:sz="0" w:space="0" w:color="auto"/>
            <w:bottom w:val="none" w:sz="0" w:space="0" w:color="auto"/>
            <w:right w:val="none" w:sz="0" w:space="0" w:color="auto"/>
          </w:divBdr>
        </w:div>
      </w:divsChild>
    </w:div>
    <w:div w:id="307101848">
      <w:bodyDiv w:val="1"/>
      <w:marLeft w:val="0"/>
      <w:marRight w:val="0"/>
      <w:marTop w:val="0"/>
      <w:marBottom w:val="0"/>
      <w:divBdr>
        <w:top w:val="none" w:sz="0" w:space="0" w:color="auto"/>
        <w:left w:val="none" w:sz="0" w:space="0" w:color="auto"/>
        <w:bottom w:val="none" w:sz="0" w:space="0" w:color="auto"/>
        <w:right w:val="none" w:sz="0" w:space="0" w:color="auto"/>
      </w:divBdr>
    </w:div>
    <w:div w:id="435055310">
      <w:bodyDiv w:val="1"/>
      <w:marLeft w:val="0"/>
      <w:marRight w:val="0"/>
      <w:marTop w:val="0"/>
      <w:marBottom w:val="0"/>
      <w:divBdr>
        <w:top w:val="none" w:sz="0" w:space="0" w:color="auto"/>
        <w:left w:val="none" w:sz="0" w:space="0" w:color="auto"/>
        <w:bottom w:val="none" w:sz="0" w:space="0" w:color="auto"/>
        <w:right w:val="none" w:sz="0" w:space="0" w:color="auto"/>
      </w:divBdr>
      <w:divsChild>
        <w:div w:id="822239804">
          <w:marLeft w:val="0"/>
          <w:marRight w:val="0"/>
          <w:marTop w:val="0"/>
          <w:marBottom w:val="0"/>
          <w:divBdr>
            <w:top w:val="none" w:sz="0" w:space="0" w:color="auto"/>
            <w:left w:val="none" w:sz="0" w:space="0" w:color="auto"/>
            <w:bottom w:val="none" w:sz="0" w:space="0" w:color="auto"/>
            <w:right w:val="none" w:sz="0" w:space="0" w:color="auto"/>
          </w:divBdr>
        </w:div>
        <w:div w:id="936594423">
          <w:marLeft w:val="0"/>
          <w:marRight w:val="0"/>
          <w:marTop w:val="0"/>
          <w:marBottom w:val="0"/>
          <w:divBdr>
            <w:top w:val="none" w:sz="0" w:space="0" w:color="auto"/>
            <w:left w:val="none" w:sz="0" w:space="0" w:color="auto"/>
            <w:bottom w:val="none" w:sz="0" w:space="0" w:color="auto"/>
            <w:right w:val="none" w:sz="0" w:space="0" w:color="auto"/>
          </w:divBdr>
        </w:div>
        <w:div w:id="1829663600">
          <w:marLeft w:val="0"/>
          <w:marRight w:val="0"/>
          <w:marTop w:val="0"/>
          <w:marBottom w:val="0"/>
          <w:divBdr>
            <w:top w:val="none" w:sz="0" w:space="0" w:color="auto"/>
            <w:left w:val="none" w:sz="0" w:space="0" w:color="auto"/>
            <w:bottom w:val="none" w:sz="0" w:space="0" w:color="auto"/>
            <w:right w:val="none" w:sz="0" w:space="0" w:color="auto"/>
          </w:divBdr>
        </w:div>
        <w:div w:id="1198351475">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sChild>
    </w:div>
    <w:div w:id="970550289">
      <w:bodyDiv w:val="1"/>
      <w:marLeft w:val="0"/>
      <w:marRight w:val="0"/>
      <w:marTop w:val="0"/>
      <w:marBottom w:val="0"/>
      <w:divBdr>
        <w:top w:val="none" w:sz="0" w:space="0" w:color="auto"/>
        <w:left w:val="none" w:sz="0" w:space="0" w:color="auto"/>
        <w:bottom w:val="none" w:sz="0" w:space="0" w:color="auto"/>
        <w:right w:val="none" w:sz="0" w:space="0" w:color="auto"/>
      </w:divBdr>
    </w:div>
    <w:div w:id="1096172467">
      <w:bodyDiv w:val="1"/>
      <w:marLeft w:val="0"/>
      <w:marRight w:val="0"/>
      <w:marTop w:val="0"/>
      <w:marBottom w:val="0"/>
      <w:divBdr>
        <w:top w:val="none" w:sz="0" w:space="0" w:color="auto"/>
        <w:left w:val="none" w:sz="0" w:space="0" w:color="auto"/>
        <w:bottom w:val="none" w:sz="0" w:space="0" w:color="auto"/>
        <w:right w:val="none" w:sz="0" w:space="0" w:color="auto"/>
      </w:divBdr>
      <w:divsChild>
        <w:div w:id="882012522">
          <w:marLeft w:val="0"/>
          <w:marRight w:val="0"/>
          <w:marTop w:val="0"/>
          <w:marBottom w:val="0"/>
          <w:divBdr>
            <w:top w:val="none" w:sz="0" w:space="0" w:color="auto"/>
            <w:left w:val="none" w:sz="0" w:space="0" w:color="auto"/>
            <w:bottom w:val="none" w:sz="0" w:space="0" w:color="auto"/>
            <w:right w:val="none" w:sz="0" w:space="0" w:color="auto"/>
          </w:divBdr>
          <w:divsChild>
            <w:div w:id="620184270">
              <w:marLeft w:val="0"/>
              <w:marRight w:val="0"/>
              <w:marTop w:val="0"/>
              <w:marBottom w:val="0"/>
              <w:divBdr>
                <w:top w:val="none" w:sz="0" w:space="0" w:color="auto"/>
                <w:left w:val="none" w:sz="0" w:space="0" w:color="auto"/>
                <w:bottom w:val="none" w:sz="0" w:space="0" w:color="auto"/>
                <w:right w:val="none" w:sz="0" w:space="0" w:color="auto"/>
              </w:divBdr>
            </w:div>
            <w:div w:id="1792550444">
              <w:marLeft w:val="0"/>
              <w:marRight w:val="0"/>
              <w:marTop w:val="0"/>
              <w:marBottom w:val="0"/>
              <w:divBdr>
                <w:top w:val="none" w:sz="0" w:space="0" w:color="auto"/>
                <w:left w:val="none" w:sz="0" w:space="0" w:color="auto"/>
                <w:bottom w:val="none" w:sz="0" w:space="0" w:color="auto"/>
                <w:right w:val="none" w:sz="0" w:space="0" w:color="auto"/>
              </w:divBdr>
            </w:div>
            <w:div w:id="1922249381">
              <w:marLeft w:val="0"/>
              <w:marRight w:val="0"/>
              <w:marTop w:val="0"/>
              <w:marBottom w:val="0"/>
              <w:divBdr>
                <w:top w:val="none" w:sz="0" w:space="0" w:color="auto"/>
                <w:left w:val="none" w:sz="0" w:space="0" w:color="auto"/>
                <w:bottom w:val="none" w:sz="0" w:space="0" w:color="auto"/>
                <w:right w:val="none" w:sz="0" w:space="0" w:color="auto"/>
              </w:divBdr>
            </w:div>
            <w:div w:id="1827622408">
              <w:marLeft w:val="0"/>
              <w:marRight w:val="0"/>
              <w:marTop w:val="0"/>
              <w:marBottom w:val="0"/>
              <w:divBdr>
                <w:top w:val="none" w:sz="0" w:space="0" w:color="auto"/>
                <w:left w:val="none" w:sz="0" w:space="0" w:color="auto"/>
                <w:bottom w:val="none" w:sz="0" w:space="0" w:color="auto"/>
                <w:right w:val="none" w:sz="0" w:space="0" w:color="auto"/>
              </w:divBdr>
            </w:div>
            <w:div w:id="651913238">
              <w:marLeft w:val="0"/>
              <w:marRight w:val="0"/>
              <w:marTop w:val="0"/>
              <w:marBottom w:val="0"/>
              <w:divBdr>
                <w:top w:val="none" w:sz="0" w:space="0" w:color="auto"/>
                <w:left w:val="none" w:sz="0" w:space="0" w:color="auto"/>
                <w:bottom w:val="none" w:sz="0" w:space="0" w:color="auto"/>
                <w:right w:val="none" w:sz="0" w:space="0" w:color="auto"/>
              </w:divBdr>
            </w:div>
          </w:divsChild>
        </w:div>
        <w:div w:id="1871332560">
          <w:marLeft w:val="0"/>
          <w:marRight w:val="0"/>
          <w:marTop w:val="0"/>
          <w:marBottom w:val="0"/>
          <w:divBdr>
            <w:top w:val="none" w:sz="0" w:space="0" w:color="auto"/>
            <w:left w:val="none" w:sz="0" w:space="0" w:color="auto"/>
            <w:bottom w:val="none" w:sz="0" w:space="0" w:color="auto"/>
            <w:right w:val="none" w:sz="0" w:space="0" w:color="auto"/>
          </w:divBdr>
          <w:divsChild>
            <w:div w:id="691961122">
              <w:marLeft w:val="0"/>
              <w:marRight w:val="0"/>
              <w:marTop w:val="0"/>
              <w:marBottom w:val="0"/>
              <w:divBdr>
                <w:top w:val="none" w:sz="0" w:space="0" w:color="auto"/>
                <w:left w:val="none" w:sz="0" w:space="0" w:color="auto"/>
                <w:bottom w:val="none" w:sz="0" w:space="0" w:color="auto"/>
                <w:right w:val="none" w:sz="0" w:space="0" w:color="auto"/>
              </w:divBdr>
            </w:div>
            <w:div w:id="891766060">
              <w:marLeft w:val="0"/>
              <w:marRight w:val="0"/>
              <w:marTop w:val="0"/>
              <w:marBottom w:val="0"/>
              <w:divBdr>
                <w:top w:val="none" w:sz="0" w:space="0" w:color="auto"/>
                <w:left w:val="none" w:sz="0" w:space="0" w:color="auto"/>
                <w:bottom w:val="none" w:sz="0" w:space="0" w:color="auto"/>
                <w:right w:val="none" w:sz="0" w:space="0" w:color="auto"/>
              </w:divBdr>
            </w:div>
            <w:div w:id="1186090893">
              <w:marLeft w:val="0"/>
              <w:marRight w:val="0"/>
              <w:marTop w:val="0"/>
              <w:marBottom w:val="0"/>
              <w:divBdr>
                <w:top w:val="none" w:sz="0" w:space="0" w:color="auto"/>
                <w:left w:val="none" w:sz="0" w:space="0" w:color="auto"/>
                <w:bottom w:val="none" w:sz="0" w:space="0" w:color="auto"/>
                <w:right w:val="none" w:sz="0" w:space="0" w:color="auto"/>
              </w:divBdr>
            </w:div>
            <w:div w:id="1123766031">
              <w:marLeft w:val="0"/>
              <w:marRight w:val="0"/>
              <w:marTop w:val="0"/>
              <w:marBottom w:val="0"/>
              <w:divBdr>
                <w:top w:val="none" w:sz="0" w:space="0" w:color="auto"/>
                <w:left w:val="none" w:sz="0" w:space="0" w:color="auto"/>
                <w:bottom w:val="none" w:sz="0" w:space="0" w:color="auto"/>
                <w:right w:val="none" w:sz="0" w:space="0" w:color="auto"/>
              </w:divBdr>
            </w:div>
            <w:div w:id="367461569">
              <w:marLeft w:val="0"/>
              <w:marRight w:val="0"/>
              <w:marTop w:val="0"/>
              <w:marBottom w:val="0"/>
              <w:divBdr>
                <w:top w:val="none" w:sz="0" w:space="0" w:color="auto"/>
                <w:left w:val="none" w:sz="0" w:space="0" w:color="auto"/>
                <w:bottom w:val="none" w:sz="0" w:space="0" w:color="auto"/>
                <w:right w:val="none" w:sz="0" w:space="0" w:color="auto"/>
              </w:divBdr>
            </w:div>
          </w:divsChild>
        </w:div>
        <w:div w:id="1878158363">
          <w:marLeft w:val="0"/>
          <w:marRight w:val="0"/>
          <w:marTop w:val="0"/>
          <w:marBottom w:val="0"/>
          <w:divBdr>
            <w:top w:val="none" w:sz="0" w:space="0" w:color="auto"/>
            <w:left w:val="none" w:sz="0" w:space="0" w:color="auto"/>
            <w:bottom w:val="none" w:sz="0" w:space="0" w:color="auto"/>
            <w:right w:val="none" w:sz="0" w:space="0" w:color="auto"/>
          </w:divBdr>
        </w:div>
        <w:div w:id="2102752272">
          <w:marLeft w:val="0"/>
          <w:marRight w:val="0"/>
          <w:marTop w:val="0"/>
          <w:marBottom w:val="0"/>
          <w:divBdr>
            <w:top w:val="none" w:sz="0" w:space="0" w:color="auto"/>
            <w:left w:val="none" w:sz="0" w:space="0" w:color="auto"/>
            <w:bottom w:val="none" w:sz="0" w:space="0" w:color="auto"/>
            <w:right w:val="none" w:sz="0" w:space="0" w:color="auto"/>
          </w:divBdr>
        </w:div>
      </w:divsChild>
    </w:div>
    <w:div w:id="1119178120">
      <w:bodyDiv w:val="1"/>
      <w:marLeft w:val="0"/>
      <w:marRight w:val="0"/>
      <w:marTop w:val="0"/>
      <w:marBottom w:val="0"/>
      <w:divBdr>
        <w:top w:val="none" w:sz="0" w:space="0" w:color="auto"/>
        <w:left w:val="none" w:sz="0" w:space="0" w:color="auto"/>
        <w:bottom w:val="none" w:sz="0" w:space="0" w:color="auto"/>
        <w:right w:val="none" w:sz="0" w:space="0" w:color="auto"/>
      </w:divBdr>
    </w:div>
    <w:div w:id="14109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forms.office.com/Pages/ResponsePage.aspx?id=Oe4-eh029k-aBfSXw-Z4xD6G3QqOLThEj1a9gpwWd-FUQkdCV0w5N1E0NFYzUUxQRTJKUEFaRzBNRy4u" TargetMode="External"/><Relationship Id="rId2" Type="http://schemas.openxmlformats.org/officeDocument/2006/relationships/image" Target="media/image1.png"/><Relationship Id="rId1" Type="http://schemas.openxmlformats.org/officeDocument/2006/relationships/hyperlink" Target="http://www.accessav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808428FFAE40AF3475978DA3A97D" ma:contentTypeVersion="13" ma:contentTypeDescription="Create a new document." ma:contentTypeScope="" ma:versionID="c13c3c6ef9929ae5bb562f3132db7332">
  <xsd:schema xmlns:xsd="http://www.w3.org/2001/XMLSchema" xmlns:xs="http://www.w3.org/2001/XMLSchema" xmlns:p="http://schemas.microsoft.com/office/2006/metadata/properties" xmlns:ns2="2cb99ea8-de77-422e-a247-57116264b8ca" xmlns:ns3="490d5d32-35b5-44bb-b31c-3953219e3eb4" targetNamespace="http://schemas.microsoft.com/office/2006/metadata/properties" ma:root="true" ma:fieldsID="f9def5c7d7a5bc1ab6f195f18cd0ad7d" ns2:_="" ns3:_="">
    <xsd:import namespace="2cb99ea8-de77-422e-a247-57116264b8ca"/>
    <xsd:import namespace="490d5d32-35b5-44bb-b31c-3953219e3e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9ea8-de77-422e-a247-57116264b8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6be6929-a853-4854-a783-b6af23297944}" ma:internalName="TaxCatchAll" ma:showField="CatchAllData" ma:web="2cb99ea8-de77-422e-a247-57116264b8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0d5d32-35b5-44bb-b31c-3953219e3e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15f18b-5bff-40ee-a6c6-4fc7b1507f8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0d5d32-35b5-44bb-b31c-3953219e3eb4">
      <Terms xmlns="http://schemas.microsoft.com/office/infopath/2007/PartnerControls"/>
    </lcf76f155ced4ddcb4097134ff3c332f>
    <TaxCatchAll xmlns="2cb99ea8-de77-422e-a247-57116264b8ca" xsi:nil="true"/>
    <_dlc_DocId xmlns="2cb99ea8-de77-422e-a247-57116264b8ca">J5AVP5DSWT4T-1638436126-37679</_dlc_DocId>
    <_dlc_DocIdUrl xmlns="2cb99ea8-de77-422e-a247-57116264b8ca">
      <Url>https://accesscharity.sharepoint.com/sites/Docs/_layouts/15/DocIdRedir.aspx?ID=J5AVP5DSWT4T-1638436126-37679</Url>
      <Description>J5AVP5DSWT4T-1638436126-37679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E9468BA-D280-4937-B983-3A30342EF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9ea8-de77-422e-a247-57116264b8ca"/>
    <ds:schemaRef ds:uri="490d5d32-35b5-44bb-b31c-3953219e3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0F43-5555-4165-AF19-B03112B146A6}">
  <ds:schemaRefs>
    <ds:schemaRef ds:uri="http://schemas.microsoft.com/sharepoint/events"/>
  </ds:schemaRefs>
</ds:datastoreItem>
</file>

<file path=customXml/itemProps3.xml><?xml version="1.0" encoding="utf-8"?>
<ds:datastoreItem xmlns:ds="http://schemas.openxmlformats.org/officeDocument/2006/customXml" ds:itemID="{890964D7-F5F3-415F-AAA7-D23C9A2A1EEB}">
  <ds:schemaRefs>
    <ds:schemaRef ds:uri="http://schemas.openxmlformats.org/officeDocument/2006/bibliography"/>
  </ds:schemaRefs>
</ds:datastoreItem>
</file>

<file path=customXml/itemProps4.xml><?xml version="1.0" encoding="utf-8"?>
<ds:datastoreItem xmlns:ds="http://schemas.openxmlformats.org/officeDocument/2006/customXml" ds:itemID="{715BEB66-7842-4F81-8087-5C56E8C20838}">
  <ds:schemaRefs>
    <ds:schemaRef ds:uri="http://schemas.microsoft.com/office/2006/metadata/properties"/>
    <ds:schemaRef ds:uri="http://schemas.microsoft.com/office/infopath/2007/PartnerControls"/>
    <ds:schemaRef ds:uri="490d5d32-35b5-44bb-b31c-3953219e3eb4"/>
    <ds:schemaRef ds:uri="2cb99ea8-de77-422e-a247-57116264b8ca"/>
  </ds:schemaRefs>
</ds:datastoreItem>
</file>

<file path=customXml/itemProps5.xml><?xml version="1.0" encoding="utf-8"?>
<ds:datastoreItem xmlns:ds="http://schemas.openxmlformats.org/officeDocument/2006/customXml" ds:itemID="{D164312C-2A49-454F-8008-69B3ED135A98}">
  <ds:schemaRefs>
    <ds:schemaRef ds:uri="http://schemas.microsoft.com/sharepoint/v3/contenttype/forms"/>
  </ds:schemaRefs>
</ds:datastoreItem>
</file>

<file path=customXml/itemProps6.xml><?xml version="1.0" encoding="utf-8"?>
<ds:datastoreItem xmlns:ds="http://schemas.openxmlformats.org/officeDocument/2006/customXml" ds:itemID="{83462F0E-0ADA-4703-99F1-9CCE3D2E9A1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858</Words>
  <Characters>4897</Characters>
  <Application>Microsoft Office Word</Application>
  <DocSecurity>0</DocSecurity>
  <Lines>40</Lines>
  <Paragraphs>11</Paragraphs>
  <ScaleCrop>false</ScaleCrop>
  <Company>Irwin Mitchell Solicitors</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NewtonK</dc:creator>
  <cp:keywords/>
  <cp:lastModifiedBy>Miriam Valencia</cp:lastModifiedBy>
  <cp:revision>8</cp:revision>
  <cp:lastPrinted>2017-05-17T10:36:00Z</cp:lastPrinted>
  <dcterms:created xsi:type="dcterms:W3CDTF">2025-02-24T16:45:00Z</dcterms:created>
  <dcterms:modified xsi:type="dcterms:W3CDTF">2025-02-24T17:05:00Z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Lainey Gough (AC)</vt:lpwstr>
  </property>
  <property fmtid="{D5CDD505-2E9C-101B-9397-08002B2CF9AE}" pid="3" name="display_urn:schemas-microsoft-com:office:office#Author">
    <vt:lpwstr>Lainey Gough (AC)</vt:lpwstr>
  </property>
  <property fmtid="{D5CDD505-2E9C-101B-9397-08002B2CF9AE}" pid="4" name="ContentTypeId">
    <vt:lpwstr>0x0101009C55808428FFAE40AF3475978DA3A97D</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54e3153d-b43c-46bc-bf91-d31861281780</vt:lpwstr>
  </property>
  <property fmtid="{D5CDD505-2E9C-101B-9397-08002B2CF9AE}" pid="10" name="Quizproduced">
    <vt:bool>false</vt:bool>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Quizsignedoff">
    <vt:bool>true</vt:bool>
  </property>
</Properties>
</file>